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07" w:rsidRDefault="00756507" w:rsidP="007565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61CD0" w:rsidRPr="00761CD0" w:rsidRDefault="00761CD0" w:rsidP="00761CD0">
      <w:pPr>
        <w:rPr>
          <w:b/>
        </w:rPr>
      </w:pPr>
      <w:bookmarkStart w:id="0" w:name="_GoBack"/>
      <w:bookmarkEnd w:id="0"/>
      <w:r w:rsidRPr="00006965">
        <w:rPr>
          <w:b/>
          <w:sz w:val="24"/>
        </w:rPr>
        <w:t>Bar je moj Mirko u našem groblju pokopan</w:t>
      </w:r>
    </w:p>
    <w:p w:rsidR="00761CD0" w:rsidRPr="00761CD0" w:rsidRDefault="00761CD0" w:rsidP="00761CD0">
      <w:pPr>
        <w:rPr>
          <w:b/>
        </w:rPr>
      </w:pP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Ratno proljeće, ožujak 1993. godine. U prirodi ustaljeni ritam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buđenja života: žarke boje i ugodni mirisi procvjetalih ljubičica, narcisa,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bajama, ivančica; zujanje pčela, toplije sunčeve zrake.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Nismo mi na bojišnici doživljavali tu ljepotu. Umjesto mirisa cvijeća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osjećali smo dim, paljevinu, barut; hladni vlažni rov umjesto udobne sobe,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slušali smo granate i topovsku paljbu umjesto omiljenih skladbi, traperice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je zamijenila šarena odora. Oko vrata bila je blagoslovljena krunica. U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srcu i u mislima čuvali smo svoje najdraže. Strah su ugušile ljubav,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hrabrost, odlučnost. Najvažniji zadatak postala je obrana Domovine, vjere,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života.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Zadnja subota toga toplog ožujka bila je najstrašniji dan u mom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životu: svu noć i u jutarnjim satima žestoke borbe s agresorskom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vojskom, vatra sa svih strana, tutnjava, vika, zapomaganje, ima i mrtvih 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ranjenih suboraca - poginuo rođak Mirko.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Predvečerje, u našem selu mirno. Poviše strinine kuće parkirali smo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susjed Jure i ja stari džip kako nas nitko ne bi opazio. Koraci su postali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preteški. Oblio me hladan znoj, donja usna podrhtava, ruke se tresu pa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sam bacio cigaretu, steže me grlo; kao da sam prestao disati. Također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razmišljati.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Sjedila je strina Mara pred kućom s krunicom u ruci. Ugledavši nas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 xml:space="preserve">ozbiljne i blijede, ustala je sklapajući ruke i kriknula: </w:t>
      </w:r>
      <w:r w:rsidRPr="00006965">
        <w:rPr>
          <w:b/>
          <w:i/>
        </w:rPr>
        <w:t>Zar jeee</w:t>
      </w:r>
      <w:r w:rsidRPr="00006965">
        <w:rPr>
          <w:b/>
        </w:rPr>
        <w:t>... Očajni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upit zario se u moje srce kao nož. Gotovo se i ne sjećam kako sam je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zagrlio i da smo zajedno jecali. Jure je sjeo, pokrio lice rukama i glasno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plakao. Suznih očiju, potresen, nisam ni vidio odakle je istrčala Mirkova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</w:rPr>
        <w:t xml:space="preserve">Mira i bolno zapomagala: </w:t>
      </w:r>
      <w:r w:rsidRPr="00006965">
        <w:rPr>
          <w:b/>
          <w:i/>
        </w:rPr>
        <w:t>Bože, zar je moguće da je ono prije nekoliko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dana bio posljednji zagrljaj, pozdrav, osmijeh, osmijeh s nadom ma, bit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će sve dobro, uskoro se vidimo.</w:t>
      </w:r>
    </w:p>
    <w:p w:rsidR="00761CD0" w:rsidRPr="00006965" w:rsidRDefault="00761CD0" w:rsidP="00761CD0">
      <w:pPr>
        <w:rPr>
          <w:b/>
        </w:rPr>
      </w:pP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U dugoj tužnoj povorci rođak Jure nosio je križ, a ja Mirkovu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sliku. Stazom do groblja navirale su uspomene iz djetinjstva: pješice smo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išli u osnovnu školu, zadržavali se po obližnjim ogradama i vinogradima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berući divlje šipke, kupine, kruške trnovače i grožđe; igrali nogomet 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klikera... Tko će sada malom Jozi, nosi ime pokojnoga djeda, pokušati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obraniti gol na ledini ispod kuće? Tko će ga uzeti objema rukama i u vis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bacati, a on uz glasno smijanje i vrištanje govoriti da leti i želi još?</w:t>
      </w:r>
    </w:p>
    <w:p w:rsidR="00761CD0" w:rsidRPr="00006965" w:rsidRDefault="00761CD0" w:rsidP="00761CD0">
      <w:pPr>
        <w:rPr>
          <w:b/>
        </w:rPr>
      </w:pP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Usporedno s pogrebnom molitvom razmišljao sam kako će tužan biti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dječakov treći rođendan, bolna peta obljetnica braka bez voljenog Mirka,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prve i jedine Mirine ljubavi; žalost i praznina Božića bez sina, supruga,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oca...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Mjesecima smo slušali i gledali vijesti i prizore o ratnim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strahotama. Sloboda je krvlju plaćena. Koliko je bijelih križeva na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voljenoj hrvatskoj grudi, dirljivih natpisa, prekinutih dječjih igara i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mladalačkih snova, nestalih i nedužno stradalih? Koliko je zvjerskih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tragova na stazama čovječanstva na kraju 20. stoljeća? Nažalost, i na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početku trećeg tisućljeća!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Ožujak je godine 2023. Tri desetljeća dostojanstveno svetom misom,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odlaskom na groblje, molitvama, cvijećem i svijećama, sa zahvalnošću,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obilježavamo obljetnicu Mirkove smrti. Ožive sjećanja i zajednički trenuci,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pomiješaju se emocije. Strina Mara, unatoč svemu, dosta dobro se drži.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Vrijeme tugovanja i sjete urezalo je bore na njezino lice. Oči su ostale</w:t>
      </w:r>
    </w:p>
    <w:p w:rsidR="00761CD0" w:rsidRPr="00006965" w:rsidRDefault="00761CD0" w:rsidP="00761CD0">
      <w:pPr>
        <w:rPr>
          <w:b/>
        </w:rPr>
      </w:pPr>
      <w:r w:rsidRPr="00006965">
        <w:rPr>
          <w:b/>
        </w:rPr>
        <w:t>blage, nježne poput neba, ali uvijek nekako vlažne.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</w:rPr>
        <w:t xml:space="preserve">Više puta ponavlja slične riječi: </w:t>
      </w:r>
      <w:r w:rsidRPr="00006965">
        <w:rPr>
          <w:b/>
          <w:i/>
        </w:rPr>
        <w:t>Ne daj, Bože, nikome razumjeti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moju bol, moje patnje, ali Bog dao - Bog uzeo. Molim svakodnevno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krunicu Gospi Međugorskoj; kada ne odem u crkvu, pratim svetu misu na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 xml:space="preserve">televiziji ili preko radija. </w:t>
      </w:r>
    </w:p>
    <w:p w:rsidR="00761CD0" w:rsidRPr="00006965" w:rsidRDefault="00761CD0" w:rsidP="00761CD0">
      <w:pPr>
        <w:rPr>
          <w:b/>
          <w:i/>
        </w:rPr>
      </w:pP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Nisam dopustila da me mržnja i proklinjanje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zarobe. Mir i blagoslov molim za sve ljude - i za njih. U našem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hercegovačkom kamenu skamenila se osveta, rodilo se praštanje. Puno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puta su mi na pameti obitelji koje još uvijek skoro ništa ne znaju o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svojim najmilijima. Kako je njima strašno, toliko dugo u neizvjesnosti,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nema pravih informacija, iščekuju, nadaju se. Bogu hvala, moj jedini sin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počiva u svom zavičaju, u našem je groblju pokopan. Često se s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nevjestama, unukom Jozom i troje praunučadi odem tamo pomoliti,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popričati, isplakati. Mali Mirko uvijek otrči ispred nas noseći svijeću.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Vjerujem da su duše svih naših branitelja u mirisnim rajskim</w:t>
      </w:r>
    </w:p>
    <w:p w:rsidR="00761CD0" w:rsidRPr="00006965" w:rsidRDefault="00761CD0" w:rsidP="00761CD0">
      <w:pPr>
        <w:rPr>
          <w:b/>
          <w:i/>
        </w:rPr>
      </w:pPr>
      <w:r w:rsidRPr="00006965">
        <w:rPr>
          <w:b/>
          <w:i/>
        </w:rPr>
        <w:t>prostranstvima. Uživajući u prekrasnim anđeoskim pjesmama, čekaju</w:t>
      </w:r>
    </w:p>
    <w:p w:rsidR="00B12614" w:rsidRPr="00761CD0" w:rsidRDefault="00761CD0" w:rsidP="00761CD0">
      <w:pPr>
        <w:rPr>
          <w:i/>
        </w:rPr>
      </w:pPr>
      <w:r w:rsidRPr="00006965">
        <w:rPr>
          <w:b/>
          <w:i/>
        </w:rPr>
        <w:t>ponovni susret s nama.</w:t>
      </w: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507" w:rsidRDefault="00CB6DB4" w:rsidP="00CB6DB4">
      <w:pPr>
        <w:spacing w:after="0" w:line="259" w:lineRule="auto"/>
        <w:ind w:left="426" w:hanging="426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Dominika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Stojić</w:t>
      </w:r>
      <w:proofErr w:type="spellEnd"/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8770F8" w:rsidRDefault="00422548" w:rsidP="00756507">
      <w:pPr>
        <w:spacing w:after="0" w:line="259" w:lineRule="auto"/>
        <w:ind w:left="426" w:hanging="426"/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67FC5">
        <w:t xml:space="preserve"> </w:t>
      </w:r>
    </w:p>
    <w:sectPr w:rsidR="008770F8" w:rsidSect="004A1252">
      <w:headerReference w:type="default" r:id="rId7"/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7F" w:rsidRDefault="008F4C7F" w:rsidP="000E00F7">
      <w:pPr>
        <w:spacing w:after="0" w:line="240" w:lineRule="auto"/>
      </w:pPr>
      <w:r>
        <w:separator/>
      </w:r>
    </w:p>
  </w:endnote>
  <w:endnote w:type="continuationSeparator" w:id="0">
    <w:p w:rsidR="008F4C7F" w:rsidRDefault="008F4C7F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7F" w:rsidRDefault="008F4C7F" w:rsidP="000E00F7">
      <w:pPr>
        <w:spacing w:after="0" w:line="240" w:lineRule="auto"/>
      </w:pPr>
      <w:r>
        <w:separator/>
      </w:r>
    </w:p>
  </w:footnote>
  <w:footnote w:type="continuationSeparator" w:id="0">
    <w:p w:rsidR="008F4C7F" w:rsidRDefault="008F4C7F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</w:t>
    </w:r>
    <w:r w:rsidR="00756507">
      <w:rPr>
        <w:rStyle w:val="Istaknutareferenca"/>
      </w:rPr>
      <w:t>u o Domovinskom ratu</w:t>
    </w:r>
    <w:r w:rsidR="00756507">
      <w:rPr>
        <w:rStyle w:val="Istaknutareferenca"/>
      </w:rPr>
      <w:tab/>
    </w:r>
    <w:r w:rsidR="00756507">
      <w:rPr>
        <w:rStyle w:val="Istaknutareferenca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7"/>
    <w:rsid w:val="00006965"/>
    <w:rsid w:val="000E00F7"/>
    <w:rsid w:val="001B55D3"/>
    <w:rsid w:val="00217E44"/>
    <w:rsid w:val="002352A6"/>
    <w:rsid w:val="003940AF"/>
    <w:rsid w:val="00422548"/>
    <w:rsid w:val="00423EC7"/>
    <w:rsid w:val="004A1252"/>
    <w:rsid w:val="0061073B"/>
    <w:rsid w:val="00692C34"/>
    <w:rsid w:val="006A76E1"/>
    <w:rsid w:val="006F37D9"/>
    <w:rsid w:val="0073169D"/>
    <w:rsid w:val="00756507"/>
    <w:rsid w:val="00761CD0"/>
    <w:rsid w:val="00771B36"/>
    <w:rsid w:val="007E5D1A"/>
    <w:rsid w:val="008770F8"/>
    <w:rsid w:val="008F4C7F"/>
    <w:rsid w:val="00926BCC"/>
    <w:rsid w:val="00A41C67"/>
    <w:rsid w:val="00AA45EF"/>
    <w:rsid w:val="00B12614"/>
    <w:rsid w:val="00BB1612"/>
    <w:rsid w:val="00BF7728"/>
    <w:rsid w:val="00C542BC"/>
    <w:rsid w:val="00CB6DB4"/>
    <w:rsid w:val="00CF4BA5"/>
    <w:rsid w:val="00DE1D10"/>
    <w:rsid w:val="00DF62FA"/>
    <w:rsid w:val="00F6520A"/>
    <w:rsid w:val="00F67FC5"/>
    <w:rsid w:val="00F9208A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7013-7F48-45D5-98F1-412D1DA8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Bušić</dc:creator>
  <cp:lastModifiedBy>marija bevanda</cp:lastModifiedBy>
  <cp:revision>4</cp:revision>
  <cp:lastPrinted>2022-01-14T12:30:00Z</cp:lastPrinted>
  <dcterms:created xsi:type="dcterms:W3CDTF">2024-03-06T17:28:00Z</dcterms:created>
  <dcterms:modified xsi:type="dcterms:W3CDTF">2026-02-16T10:21:00Z</dcterms:modified>
</cp:coreProperties>
</file>