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9C" w:rsidRDefault="008A129C" w:rsidP="008A129C">
      <w:pPr>
        <w:pStyle w:val="Naslov1"/>
        <w:rPr>
          <w:b w:val="0"/>
          <w:i w:val="0"/>
        </w:rPr>
      </w:pPr>
      <w:r>
        <w:rPr>
          <w:b w:val="0"/>
          <w:i w:val="0"/>
        </w:rPr>
        <w:t xml:space="preserve">Bosna i Hercegovina </w:t>
      </w:r>
    </w:p>
    <w:p w:rsidR="008A129C" w:rsidRDefault="008A129C" w:rsidP="008A129C">
      <w:pPr>
        <w:pStyle w:val="Naslov1"/>
        <w:rPr>
          <w:b w:val="0"/>
          <w:i w:val="0"/>
        </w:rPr>
      </w:pPr>
      <w:r>
        <w:rPr>
          <w:b w:val="0"/>
          <w:i w:val="0"/>
        </w:rPr>
        <w:t>Federacija Bosne i Hercegovine</w:t>
      </w:r>
    </w:p>
    <w:p w:rsidR="008A129C" w:rsidRDefault="008A129C" w:rsidP="008A129C">
      <w:pPr>
        <w:pStyle w:val="Naslov1"/>
        <w:rPr>
          <w:b w:val="0"/>
          <w:i w:val="0"/>
        </w:rPr>
      </w:pPr>
      <w:r>
        <w:rPr>
          <w:b w:val="0"/>
          <w:i w:val="0"/>
        </w:rPr>
        <w:t>Hercegovačko-neretvanska županija</w:t>
      </w:r>
    </w:p>
    <w:p w:rsidR="008A129C" w:rsidRDefault="008A129C" w:rsidP="008A129C">
      <w:pPr>
        <w:pStyle w:val="Naslov1"/>
      </w:pPr>
      <w:r>
        <w:t>Srednja škola dr. fra Slavka Barbarića u Čitluku</w:t>
      </w:r>
    </w:p>
    <w:p w:rsidR="008A129C" w:rsidRDefault="008A129C" w:rsidP="008A129C">
      <w:pPr>
        <w:pStyle w:val="Naslov1"/>
        <w:rPr>
          <w:b w:val="0"/>
          <w:i w:val="0"/>
        </w:rPr>
      </w:pPr>
      <w:r>
        <w:rPr>
          <w:b w:val="0"/>
          <w:i w:val="0"/>
        </w:rPr>
        <w:t>Ur.broj:05-03-1</w:t>
      </w:r>
      <w:r w:rsidR="00F554BD">
        <w:rPr>
          <w:b w:val="0"/>
          <w:i w:val="0"/>
        </w:rPr>
        <w:t>02</w:t>
      </w:r>
      <w:r w:rsidR="008006BE">
        <w:rPr>
          <w:b w:val="0"/>
          <w:i w:val="0"/>
        </w:rPr>
        <w:t>4</w:t>
      </w:r>
      <w:r>
        <w:rPr>
          <w:b w:val="0"/>
          <w:i w:val="0"/>
        </w:rPr>
        <w:t>/202</w:t>
      </w:r>
      <w:r w:rsidR="00F554BD">
        <w:rPr>
          <w:b w:val="0"/>
          <w:i w:val="0"/>
        </w:rPr>
        <w:t>3</w:t>
      </w:r>
    </w:p>
    <w:p w:rsidR="008A129C" w:rsidRDefault="008A129C" w:rsidP="008A129C">
      <w:pPr>
        <w:pStyle w:val="Naslov1"/>
        <w:rPr>
          <w:b w:val="0"/>
          <w:i w:val="0"/>
        </w:rPr>
      </w:pPr>
      <w:r>
        <w:rPr>
          <w:b w:val="0"/>
          <w:i w:val="0"/>
        </w:rPr>
        <w:t>Čitluk, 1</w:t>
      </w:r>
      <w:r w:rsidR="00F554BD">
        <w:rPr>
          <w:b w:val="0"/>
          <w:i w:val="0"/>
        </w:rPr>
        <w:t>5</w:t>
      </w:r>
      <w:r>
        <w:rPr>
          <w:b w:val="0"/>
          <w:i w:val="0"/>
        </w:rPr>
        <w:t>.</w:t>
      </w:r>
      <w:r w:rsidR="00F554BD">
        <w:rPr>
          <w:b w:val="0"/>
          <w:i w:val="0"/>
        </w:rPr>
        <w:t>12</w:t>
      </w:r>
      <w:r>
        <w:rPr>
          <w:b w:val="0"/>
          <w:i w:val="0"/>
        </w:rPr>
        <w:t>.202</w:t>
      </w:r>
      <w:r w:rsidR="00F554BD">
        <w:rPr>
          <w:b w:val="0"/>
          <w:i w:val="0"/>
        </w:rPr>
        <w:t>3</w:t>
      </w:r>
      <w:r>
        <w:rPr>
          <w:b w:val="0"/>
          <w:i w:val="0"/>
        </w:rPr>
        <w:t>.godine</w:t>
      </w:r>
    </w:p>
    <w:p w:rsidR="008A129C" w:rsidRDefault="008A129C" w:rsidP="008A1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62. i članka 96. Zakona o srednjoškolskom odgoju i obrazovanju (Narodne novine HNŽ-a broj: 8/00, 4/04, 5/04, 8/06),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članka 8. i 9. Kolektivnog ugovora za djelatnost srednjeg obrazovanja u HNŽ-u ("</w:t>
      </w:r>
      <w:r>
        <w:rPr>
          <w:rFonts w:ascii="Times New Roman" w:hAnsi="Times New Roman" w:cs="Times New Roman"/>
          <w:sz w:val="24"/>
          <w:szCs w:val="24"/>
        </w:rPr>
        <w:t>Službene novine HNŽ-a", broj: 7/23, Suglasnosti Ministarstva prosvjete, znanosti, kulture i športa HNŽ broj: 02-30-</w:t>
      </w:r>
      <w:r w:rsidR="00D451BC">
        <w:rPr>
          <w:rFonts w:ascii="Times New Roman" w:hAnsi="Times New Roman" w:cs="Times New Roman"/>
          <w:sz w:val="24"/>
          <w:szCs w:val="24"/>
        </w:rPr>
        <w:t>1916/23 od 05.12.2023. godine, O</w:t>
      </w:r>
      <w:r>
        <w:rPr>
          <w:rFonts w:ascii="Times New Roman" w:hAnsi="Times New Roman" w:cs="Times New Roman"/>
          <w:sz w:val="24"/>
          <w:szCs w:val="24"/>
        </w:rPr>
        <w:t xml:space="preserve">dluke Školskog odbora Srednje škole dr. fra Slavka Barbarića u Čitluku ur. broj: 05-03-1019-1/2023  od 13.12.2023. godine, raspisuje se: </w:t>
      </w:r>
    </w:p>
    <w:p w:rsidR="008A129C" w:rsidRDefault="008A129C" w:rsidP="008A129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A129C" w:rsidRDefault="008A129C" w:rsidP="008A129C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prijem u radni odnos</w:t>
      </w:r>
    </w:p>
    <w:p w:rsidR="008A129C" w:rsidRDefault="008A129C" w:rsidP="008A12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A129C" w:rsidRPr="008A129C" w:rsidRDefault="008A129C" w:rsidP="008A129C">
      <w:pPr>
        <w:pStyle w:val="Odlomakpopisa"/>
        <w:numPr>
          <w:ilvl w:val="0"/>
          <w:numId w:val="6"/>
        </w:numPr>
        <w:tabs>
          <w:tab w:val="left" w:pos="990"/>
        </w:tabs>
        <w:spacing w:after="160" w:line="252" w:lineRule="auto"/>
        <w:jc w:val="both"/>
        <w:rPr>
          <w:b/>
        </w:rPr>
      </w:pPr>
      <w:r w:rsidRPr="008A129C">
        <w:rPr>
          <w:b/>
        </w:rPr>
        <w:t>određeno vrijeme</w:t>
      </w:r>
      <w:r w:rsidR="000E504F">
        <w:rPr>
          <w:b/>
        </w:rPr>
        <w:t xml:space="preserve"> do 30.06.2024. godine</w:t>
      </w:r>
      <w:r w:rsidRPr="008A129C">
        <w:rPr>
          <w:b/>
        </w:rPr>
        <w:t>:</w:t>
      </w:r>
    </w:p>
    <w:p w:rsidR="000E504F" w:rsidRPr="00973590" w:rsidRDefault="000E504F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nastavnik predmeta Tjelesna i zdravstvena kultura..…      1 izvršitelj (20 sati tjedno)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Tjelesna i zdravstvena kultura ………..   1 izvršitelj  (6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Biologija…………………………           1 izvršitelj    (4 sata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Kemija………………………….            1 izvršitelj    (4 sata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Informatika………………………          1 izvršitelj   (20 sati tjedno) </w:t>
      </w:r>
    </w:p>
    <w:p w:rsidR="000E504F" w:rsidRPr="00973590" w:rsidRDefault="000E504F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nastavnik predmeta Informatika….………………          1 izvršitelj (20 sati tjedno)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Informatika……………………             1 izvršitelj  (11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nastavnik predmeta Geografija……………………               1 izvršitelj     (10 sati</w:t>
      </w:r>
      <w:r w:rsidRPr="00973590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/>
        </w:rPr>
        <w:t>nastavnik predmeta Povijest    ……………………….          1 izvršitelj (</w:t>
      </w:r>
      <w:r w:rsidRPr="009735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973590">
        <w:rPr>
          <w:rFonts w:ascii="Times New Roman" w:hAnsi="Times New Roman" w:cs="Times New Roman"/>
          <w:sz w:val="24"/>
          <w:szCs w:val="24"/>
          <w:lang w:val="hr-HR"/>
        </w:rPr>
        <w:t xml:space="preserve">2 sata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Glazbena umjetnost……………..         1 izvršitelj      (11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Vjeronauk……………………               1 izvršitelj    </w:t>
      </w:r>
      <w:r w:rsidRPr="00973590">
        <w:rPr>
          <w:rFonts w:ascii="Times New Roman" w:hAnsi="Times New Roman" w:cs="Times New Roman"/>
          <w:b/>
          <w:sz w:val="24"/>
          <w:szCs w:val="24"/>
          <w:lang w:val="hr-HR" w:eastAsia="hr-HR"/>
        </w:rPr>
        <w:t>(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13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Matematika…………………..              1 izvršitelj     </w:t>
      </w:r>
      <w:r w:rsidRPr="00973590">
        <w:rPr>
          <w:rFonts w:ascii="Times New Roman" w:hAnsi="Times New Roman" w:cs="Times New Roman"/>
          <w:b/>
          <w:sz w:val="24"/>
          <w:szCs w:val="24"/>
          <w:lang w:val="hr-HR" w:eastAsia="hr-HR"/>
        </w:rPr>
        <w:t>(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6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Hrvatski jezik………………….           1 izvršitelj       </w:t>
      </w:r>
      <w:r w:rsidRPr="00973590">
        <w:rPr>
          <w:rFonts w:ascii="Times New Roman" w:hAnsi="Times New Roman" w:cs="Times New Roman"/>
          <w:b/>
          <w:sz w:val="24"/>
          <w:szCs w:val="24"/>
          <w:lang w:val="hr-HR" w:eastAsia="hr-HR"/>
        </w:rPr>
        <w:t>(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12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Engleski jezik………………….           1 izvršitelj    (19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predmeta Francuski jezik………………....          1 izvršitelj     (4 sata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ekonomske skupine predmeta………………..     1 izvršitelj   (4 sata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praktične nastave  ugostiteljskog posluživanja    1 izvršitelj      (7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</w:t>
      </w:r>
      <w:r w:rsidR="000E504F"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predmeta 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Poznavanja robe i prehrane……               1 izvršitelj  (13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</w:t>
      </w:r>
      <w:r w:rsidR="000E504F" w:rsidRPr="00973590">
        <w:rPr>
          <w:rFonts w:ascii="Times New Roman" w:hAnsi="Times New Roman" w:cs="Times New Roman"/>
          <w:sz w:val="24"/>
          <w:szCs w:val="24"/>
          <w:lang w:val="hr-HR" w:eastAsia="hr-HR"/>
        </w:rPr>
        <w:t>predmeta K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uharstva ……………………………….1 izvršitelj   (4 sata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bCs/>
          <w:sz w:val="24"/>
          <w:szCs w:val="24"/>
          <w:lang w:val="hr-HR" w:eastAsia="hr-HR"/>
        </w:rPr>
        <w:t xml:space="preserve">nastavnika 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praktične nastave slastičarstva ………….       1 izvršitelj</w:t>
      </w:r>
      <w:r w:rsidRPr="00973590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(9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</w:t>
      </w:r>
      <w:r w:rsidR="000E504F" w:rsidRPr="00973590">
        <w:rPr>
          <w:rFonts w:ascii="Times New Roman" w:hAnsi="Times New Roman" w:cs="Times New Roman"/>
          <w:sz w:val="24"/>
          <w:szCs w:val="24"/>
          <w:lang w:val="hr-HR" w:eastAsia="hr-HR"/>
        </w:rPr>
        <w:t>predmeta S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lastičarstva…….……………….          1 izvršitelj (4 sata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</w:t>
      </w:r>
      <w:r w:rsidR="000E504F" w:rsidRPr="00973590">
        <w:rPr>
          <w:rFonts w:ascii="Times New Roman" w:hAnsi="Times New Roman" w:cs="Times New Roman"/>
          <w:sz w:val="24"/>
          <w:szCs w:val="24"/>
          <w:lang w:val="hr-HR" w:eastAsia="hr-HR"/>
        </w:rPr>
        <w:t>predmeta P</w:t>
      </w:r>
      <w:r w:rsidR="00973590" w:rsidRPr="00973590">
        <w:rPr>
          <w:rFonts w:ascii="Times New Roman" w:hAnsi="Times New Roman" w:cs="Times New Roman"/>
          <w:sz w:val="24"/>
          <w:szCs w:val="24"/>
          <w:lang w:val="hr-HR" w:eastAsia="hr-HR"/>
        </w:rPr>
        <w:t>sihologija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..........................................        1 izvršitelj (11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nastavnik predmeta likovna umjetnost…………..              1 izvršitelj</w:t>
      </w:r>
      <w:r w:rsidRPr="00973590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(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11 sati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nastavnik povijesti umjetnosti i kulturno povijesne baštine…</w:t>
      </w:r>
      <w:r w:rsidRPr="00973590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1 izvršitelj  (2 sata tjedno) 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nastavnik strojarske skupine predmeta</w:t>
      </w:r>
      <w:r w:rsidR="000E504F"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(teorija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 praktičn</w:t>
      </w:r>
      <w:r w:rsidR="000E504F" w:rsidRPr="00973590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nastav</w:t>
      </w:r>
      <w:r w:rsidR="000E504F" w:rsidRPr="00973590">
        <w:rPr>
          <w:rFonts w:ascii="Times New Roman" w:hAnsi="Times New Roman" w:cs="Times New Roman"/>
          <w:sz w:val="24"/>
          <w:szCs w:val="24"/>
          <w:lang w:val="hr-HR" w:eastAsia="hr-HR"/>
        </w:rPr>
        <w:t>a)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1 izvršitelj (</w:t>
      </w:r>
      <w:r w:rsidR="000E504F" w:rsidRPr="00973590">
        <w:rPr>
          <w:rFonts w:ascii="Times New Roman" w:hAnsi="Times New Roman" w:cs="Times New Roman"/>
          <w:sz w:val="24"/>
          <w:szCs w:val="24"/>
          <w:lang w:val="hr-HR" w:eastAsia="hr-HR"/>
        </w:rPr>
        <w:t>20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sati tjedno)</w:t>
      </w:r>
    </w:p>
    <w:p w:rsidR="000E504F" w:rsidRPr="00973590" w:rsidRDefault="000E504F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nastavnik strojarske skupine predmeta (teorija i praktična nastava)      1 izvršitelj (</w:t>
      </w:r>
      <w:r w:rsidR="00A02BA6">
        <w:rPr>
          <w:rFonts w:ascii="Times New Roman" w:hAnsi="Times New Roman" w:cs="Times New Roman"/>
          <w:sz w:val="24"/>
          <w:szCs w:val="24"/>
          <w:lang w:val="hr-HR" w:eastAsia="hr-HR"/>
        </w:rPr>
        <w:t>19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sati tjedno)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praktične nastave </w:t>
      </w:r>
      <w:r w:rsidR="00973590" w:rsidRPr="00973590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brade i montaže ……………… 1 izvršitelj  (14 sati tjedno)</w:t>
      </w:r>
    </w:p>
    <w:p w:rsidR="008A129C" w:rsidRPr="00973590" w:rsidRDefault="008A129C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Nastavnik </w:t>
      </w:r>
      <w:r w:rsidR="00973590"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predmeta 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>Elektrotehnik</w:t>
      </w:r>
      <w:r w:rsidR="00973590" w:rsidRPr="00973590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973590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…………………………. 1 izvršitelj  (1 sat tjedno) </w:t>
      </w:r>
    </w:p>
    <w:p w:rsidR="000E504F" w:rsidRPr="00973590" w:rsidRDefault="000E504F" w:rsidP="0097359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73590">
        <w:rPr>
          <w:rFonts w:ascii="Times New Roman" w:hAnsi="Times New Roman" w:cs="Times New Roman"/>
          <w:sz w:val="24"/>
          <w:szCs w:val="24"/>
        </w:rPr>
        <w:t>Spremačica……………………………………………… 1 izvršitelj (puno radn</w:t>
      </w:r>
      <w:r w:rsidR="00E40276">
        <w:rPr>
          <w:rFonts w:ascii="Times New Roman" w:hAnsi="Times New Roman" w:cs="Times New Roman"/>
          <w:sz w:val="24"/>
          <w:szCs w:val="24"/>
        </w:rPr>
        <w:t>o</w:t>
      </w:r>
      <w:r w:rsidRPr="00973590">
        <w:rPr>
          <w:rFonts w:ascii="Times New Roman" w:hAnsi="Times New Roman" w:cs="Times New Roman"/>
          <w:sz w:val="24"/>
          <w:szCs w:val="24"/>
        </w:rPr>
        <w:t xml:space="preserve"> vrijeme)</w:t>
      </w:r>
    </w:p>
    <w:p w:rsidR="008A129C" w:rsidRPr="008A129C" w:rsidRDefault="008A129C" w:rsidP="008A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A12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</w:p>
    <w:p w:rsidR="008A129C" w:rsidRPr="008A129C" w:rsidRDefault="008A129C" w:rsidP="008A129C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8A129C">
        <w:rPr>
          <w:rFonts w:ascii="Times New Roman" w:eastAsia="Times New Roman" w:hAnsi="Times New Roman" w:cs="Times New Roman"/>
          <w:b/>
          <w:lang w:val="hr-HR" w:eastAsia="hr-HR"/>
        </w:rPr>
        <w:lastRenderedPageBreak/>
        <w:t>određeno vrijeme do povratka djelatnika s funkcije</w:t>
      </w:r>
      <w:r w:rsidR="000E504F">
        <w:rPr>
          <w:rFonts w:ascii="Times New Roman" w:eastAsia="Times New Roman" w:hAnsi="Times New Roman" w:cs="Times New Roman"/>
          <w:b/>
          <w:lang w:val="hr-HR" w:eastAsia="hr-HR"/>
        </w:rPr>
        <w:t>, a najduže do 30.06.2024. godine</w:t>
      </w:r>
      <w:r w:rsidRPr="008A129C">
        <w:rPr>
          <w:rFonts w:ascii="Times New Roman" w:eastAsia="Times New Roman" w:hAnsi="Times New Roman" w:cs="Times New Roman"/>
          <w:b/>
          <w:lang w:val="hr-HR" w:eastAsia="hr-HR"/>
        </w:rPr>
        <w:t>:</w:t>
      </w:r>
    </w:p>
    <w:p w:rsidR="008A129C" w:rsidRPr="008A129C" w:rsidRDefault="008A129C" w:rsidP="008A129C">
      <w:pPr>
        <w:numPr>
          <w:ilvl w:val="0"/>
          <w:numId w:val="3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A129C">
        <w:rPr>
          <w:rFonts w:ascii="Times New Roman" w:eastAsia="Times New Roman" w:hAnsi="Times New Roman" w:cs="Times New Roman"/>
          <w:lang w:val="hr-HR" w:eastAsia="hr-HR"/>
        </w:rPr>
        <w:t>nastavnik predmeta Geografija……………..                           1 izvršitelj (</w:t>
      </w:r>
      <w:r w:rsidR="000E504F">
        <w:rPr>
          <w:rFonts w:ascii="Times New Roman" w:eastAsia="Times New Roman" w:hAnsi="Times New Roman" w:cs="Times New Roman"/>
          <w:lang w:val="hr-HR" w:eastAsia="hr-HR"/>
        </w:rPr>
        <w:t>22 sata tjedno</w:t>
      </w:r>
      <w:r w:rsidRPr="008A129C">
        <w:rPr>
          <w:rFonts w:ascii="Times New Roman" w:eastAsia="Times New Roman" w:hAnsi="Times New Roman" w:cs="Times New Roman"/>
          <w:lang w:val="hr-HR" w:eastAsia="hr-HR"/>
        </w:rPr>
        <w:t>)</w:t>
      </w:r>
    </w:p>
    <w:p w:rsidR="008A129C" w:rsidRPr="008A129C" w:rsidRDefault="008A129C" w:rsidP="008A129C">
      <w:pPr>
        <w:numPr>
          <w:ilvl w:val="0"/>
          <w:numId w:val="3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A129C">
        <w:rPr>
          <w:rFonts w:ascii="Times New Roman" w:eastAsia="Times New Roman" w:hAnsi="Times New Roman" w:cs="Times New Roman"/>
          <w:lang w:val="hr-HR" w:eastAsia="hr-HR"/>
        </w:rPr>
        <w:t>Nastavnik predmeta ekonomske skupine predmeta……….</w:t>
      </w:r>
      <w:r w:rsidRPr="008A129C">
        <w:rPr>
          <w:rFonts w:ascii="Times New Roman" w:eastAsia="Times New Roman" w:hAnsi="Times New Roman" w:cs="Times New Roman"/>
          <w:b/>
          <w:lang w:val="hr-HR" w:eastAsia="hr-HR"/>
        </w:rPr>
        <w:t xml:space="preserve">    </w:t>
      </w:r>
      <w:r w:rsidRPr="008A129C">
        <w:rPr>
          <w:rFonts w:ascii="Times New Roman" w:eastAsia="Times New Roman" w:hAnsi="Times New Roman" w:cs="Times New Roman"/>
          <w:lang w:val="hr-HR" w:eastAsia="hr-HR"/>
        </w:rPr>
        <w:t>1 izvršitelj (</w:t>
      </w:r>
      <w:r w:rsidR="000E504F">
        <w:rPr>
          <w:rFonts w:ascii="Times New Roman" w:eastAsia="Times New Roman" w:hAnsi="Times New Roman" w:cs="Times New Roman"/>
          <w:lang w:val="hr-HR" w:eastAsia="hr-HR"/>
        </w:rPr>
        <w:t>22 sata tjedno</w:t>
      </w:r>
      <w:r w:rsidRPr="008A129C">
        <w:rPr>
          <w:rFonts w:ascii="Times New Roman" w:eastAsia="Times New Roman" w:hAnsi="Times New Roman" w:cs="Times New Roman"/>
          <w:lang w:val="hr-HR" w:eastAsia="hr-HR"/>
        </w:rPr>
        <w:t>)</w:t>
      </w:r>
    </w:p>
    <w:p w:rsidR="008A129C" w:rsidRPr="008A129C" w:rsidRDefault="008A129C" w:rsidP="008A129C">
      <w:pPr>
        <w:tabs>
          <w:tab w:val="left" w:pos="99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A129C" w:rsidRPr="008A129C" w:rsidRDefault="008A129C" w:rsidP="008A129C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8A129C">
        <w:rPr>
          <w:rFonts w:ascii="Times New Roman" w:eastAsia="Times New Roman" w:hAnsi="Times New Roman" w:cs="Times New Roman"/>
          <w:b/>
          <w:lang w:val="hr-HR" w:eastAsia="hr-HR"/>
        </w:rPr>
        <w:t>određeno vrijeme do povratka djelatnika s bolovanje</w:t>
      </w:r>
      <w:r w:rsidR="000E504F">
        <w:rPr>
          <w:rFonts w:ascii="Times New Roman" w:eastAsia="Times New Roman" w:hAnsi="Times New Roman" w:cs="Times New Roman"/>
          <w:b/>
          <w:lang w:val="hr-HR" w:eastAsia="hr-HR"/>
        </w:rPr>
        <w:t>, a najduže do 30.06.2024. godine</w:t>
      </w:r>
      <w:r w:rsidRPr="008A129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:</w:t>
      </w:r>
    </w:p>
    <w:p w:rsidR="008A129C" w:rsidRPr="008A129C" w:rsidRDefault="008A129C" w:rsidP="008A129C">
      <w:pPr>
        <w:tabs>
          <w:tab w:val="left" w:pos="9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8A129C">
        <w:rPr>
          <w:rFonts w:ascii="Times New Roman" w:eastAsia="Times New Roman" w:hAnsi="Times New Roman" w:cs="Times New Roman"/>
          <w:lang w:val="hr-HR" w:eastAsia="hr-HR"/>
        </w:rPr>
        <w:t xml:space="preserve">1. nastavnik </w:t>
      </w:r>
      <w:r w:rsidR="00973590">
        <w:rPr>
          <w:rFonts w:ascii="Times New Roman" w:eastAsia="Times New Roman" w:hAnsi="Times New Roman" w:cs="Times New Roman"/>
          <w:lang w:val="hr-HR" w:eastAsia="hr-HR"/>
        </w:rPr>
        <w:t xml:space="preserve">predmeta </w:t>
      </w:r>
      <w:r w:rsidRPr="008A129C">
        <w:rPr>
          <w:rFonts w:ascii="Times New Roman" w:eastAsia="Times New Roman" w:hAnsi="Times New Roman" w:cs="Times New Roman"/>
          <w:lang w:val="hr-HR" w:eastAsia="hr-HR"/>
        </w:rPr>
        <w:t>Fizik</w:t>
      </w:r>
      <w:r w:rsidR="00973590">
        <w:rPr>
          <w:rFonts w:ascii="Times New Roman" w:eastAsia="Times New Roman" w:hAnsi="Times New Roman" w:cs="Times New Roman"/>
          <w:lang w:val="hr-HR" w:eastAsia="hr-HR"/>
        </w:rPr>
        <w:t>a</w:t>
      </w:r>
      <w:r w:rsidRPr="008A129C">
        <w:rPr>
          <w:rFonts w:ascii="Times New Roman" w:eastAsia="Times New Roman" w:hAnsi="Times New Roman" w:cs="Times New Roman"/>
          <w:lang w:val="hr-HR" w:eastAsia="hr-HR"/>
        </w:rPr>
        <w:t>……………………………….</w:t>
      </w:r>
      <w:r w:rsidRPr="008A129C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</w:t>
      </w:r>
      <w:r w:rsidRPr="008A129C">
        <w:rPr>
          <w:rFonts w:ascii="Times New Roman" w:eastAsia="Times New Roman" w:hAnsi="Times New Roman" w:cs="Times New Roman"/>
          <w:lang w:val="hr-HR" w:eastAsia="hr-HR"/>
        </w:rPr>
        <w:t>1 izvršitelj (22 sata tjedno)</w:t>
      </w:r>
    </w:p>
    <w:p w:rsidR="008A129C" w:rsidRPr="008A129C" w:rsidRDefault="008A129C" w:rsidP="008A129C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A129C">
        <w:rPr>
          <w:rFonts w:ascii="Times New Roman" w:eastAsia="Times New Roman" w:hAnsi="Times New Roman" w:cs="Times New Roman"/>
          <w:b/>
          <w:lang w:val="hr-HR" w:eastAsia="hr-HR"/>
        </w:rPr>
        <w:t xml:space="preserve">      </w:t>
      </w:r>
      <w:r w:rsidRPr="008A12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2.</w:t>
      </w:r>
      <w:r w:rsidRPr="008A129C">
        <w:rPr>
          <w:rFonts w:ascii="Times New Roman" w:eastAsia="Times New Roman" w:hAnsi="Times New Roman" w:cs="Times New Roman"/>
          <w:lang w:val="hr-HR" w:eastAsia="hr-HR"/>
        </w:rPr>
        <w:t xml:space="preserve">. </w:t>
      </w:r>
      <w:r w:rsidRPr="008A129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8A12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nastavnik </w:t>
      </w:r>
      <w:r w:rsidR="009735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predmeta </w:t>
      </w:r>
      <w:r w:rsidRPr="008A12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Matematik</w:t>
      </w:r>
      <w:r w:rsidR="0097359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8A12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…………………………….</w:t>
      </w:r>
      <w:r w:rsidRPr="008A129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Pr="008A129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 izvršitelj (21 sat tjedno)</w:t>
      </w:r>
    </w:p>
    <w:p w:rsidR="000E504F" w:rsidRDefault="000E504F" w:rsidP="000E504F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A129C" w:rsidRDefault="008A129C" w:rsidP="000E504F">
      <w:pPr>
        <w:tabs>
          <w:tab w:val="left" w:pos="99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pored općih Zakonom predviđenih uvjeta za zasnivanje radnog odnosa moraju ispunjavati i posebne uvjete za nastavnike u srednjoj školi predviđene Zakonom o srednjoškolskom odgoju i obrazovanju HNŽ (Narodne novine HNŽ-a broj: 8/00, 4/04, 5/04, 8/06) </w:t>
      </w:r>
      <w:r>
        <w:rPr>
          <w:rFonts w:ascii="Times New Roman" w:hAnsi="Times New Roman" w:cs="Times New Roman"/>
          <w:shd w:val="clear" w:color="auto" w:fill="FFFFFF"/>
        </w:rPr>
        <w:t>važećim  Nastavnim planom i programom, Pravilnikom o unutarnjoj organizaciji i sistematizaciji radnih mjesta, pedagoškim standardima i normativima te ostalim normativnim aktima Škole.</w:t>
      </w:r>
    </w:p>
    <w:p w:rsidR="008A129C" w:rsidRDefault="008A129C" w:rsidP="008A12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prijavu na Natječaj koja treba da sadrži točnu adresu, kontakt telefon i poziciju na koju se javljaju kandidati su dužni priložiti: originalne ili ovjerene kopije (ne starije od 6 mjeseci) sljedećih dokumenata:</w:t>
      </w:r>
    </w:p>
    <w:p w:rsidR="008A129C" w:rsidRDefault="008A129C" w:rsidP="008A129C">
      <w:pPr>
        <w:pStyle w:val="Bezproreda"/>
        <w:rPr>
          <w:b/>
        </w:rPr>
      </w:pPr>
      <w:r>
        <w:rPr>
          <w:rStyle w:val="Naglaeno"/>
          <w:color w:val="383838"/>
          <w:bdr w:val="none" w:sz="0" w:space="0" w:color="auto" w:frame="1"/>
          <w:shd w:val="clear" w:color="auto" w:fill="FFFFFF"/>
        </w:rPr>
        <w:t>a</w:t>
      </w:r>
      <w:r>
        <w:rPr>
          <w:rStyle w:val="Naglaeno"/>
          <w:bdr w:val="none" w:sz="0" w:space="0" w:color="auto" w:frame="1"/>
          <w:shd w:val="clear" w:color="auto" w:fill="FFFFFF"/>
        </w:rPr>
        <w:t>) obavezna  dokumentacija:</w:t>
      </w:r>
    </w:p>
    <w:p w:rsidR="008A129C" w:rsidRDefault="008A129C" w:rsidP="008A129C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prijavu na natječaj sa točno naznačenim radnim mjestom na koje se kandidat prijavljuje</w:t>
      </w:r>
    </w:p>
    <w:p w:rsidR="008A129C" w:rsidRDefault="008A129C" w:rsidP="008A129C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kraći životopis</w:t>
      </w:r>
    </w:p>
    <w:p w:rsidR="008A129C" w:rsidRDefault="008A129C" w:rsidP="008A129C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o odgovarajućoj stručnoj spremi za radna mjesta </w:t>
      </w:r>
      <w:r w:rsidR="00E40276">
        <w:rPr>
          <w:rFonts w:ascii="Times New Roman" w:hAnsi="Times New Roman" w:cs="Times New Roman"/>
        </w:rPr>
        <w:t>za točku</w:t>
      </w:r>
      <w:r>
        <w:rPr>
          <w:rFonts w:ascii="Times New Roman" w:hAnsi="Times New Roman" w:cs="Times New Roman"/>
        </w:rPr>
        <w:t xml:space="preserve"> a) </w:t>
      </w:r>
      <w:r w:rsidR="00550730">
        <w:rPr>
          <w:rFonts w:ascii="Times New Roman" w:hAnsi="Times New Roman" w:cs="Times New Roman"/>
        </w:rPr>
        <w:t>od rednog broja</w:t>
      </w:r>
      <w:r w:rsidR="00E40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1-</w:t>
      </w:r>
      <w:r w:rsidR="00E4027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, </w:t>
      </w:r>
      <w:r w:rsidR="00D451BC">
        <w:rPr>
          <w:rFonts w:ascii="Times New Roman" w:hAnsi="Times New Roman" w:cs="Times New Roman"/>
        </w:rPr>
        <w:t>za točku</w:t>
      </w:r>
      <w:r>
        <w:rPr>
          <w:rFonts w:ascii="Times New Roman" w:hAnsi="Times New Roman" w:cs="Times New Roman"/>
        </w:rPr>
        <w:t xml:space="preserve"> b)</w:t>
      </w:r>
      <w:r w:rsidR="00E40276">
        <w:rPr>
          <w:rFonts w:ascii="Times New Roman" w:hAnsi="Times New Roman" w:cs="Times New Roman"/>
        </w:rPr>
        <w:t xml:space="preserve"> od</w:t>
      </w:r>
      <w:r w:rsidR="00550730">
        <w:rPr>
          <w:rFonts w:ascii="Times New Roman" w:hAnsi="Times New Roman" w:cs="Times New Roman"/>
        </w:rPr>
        <w:t xml:space="preserve"> rednog broja</w:t>
      </w:r>
      <w:r>
        <w:rPr>
          <w:rFonts w:ascii="Times New Roman" w:hAnsi="Times New Roman" w:cs="Times New Roman"/>
        </w:rPr>
        <w:t xml:space="preserve"> 1-2 </w:t>
      </w:r>
      <w:r w:rsidR="00D451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E40276">
        <w:rPr>
          <w:rFonts w:ascii="Times New Roman" w:hAnsi="Times New Roman" w:cs="Times New Roman"/>
        </w:rPr>
        <w:t>za točku</w:t>
      </w:r>
      <w:r>
        <w:rPr>
          <w:rFonts w:ascii="Times New Roman" w:hAnsi="Times New Roman" w:cs="Times New Roman"/>
        </w:rPr>
        <w:t xml:space="preserve"> c)</w:t>
      </w:r>
      <w:r w:rsidR="00E40276">
        <w:rPr>
          <w:rFonts w:ascii="Times New Roman" w:hAnsi="Times New Roman" w:cs="Times New Roman"/>
        </w:rPr>
        <w:t xml:space="preserve"> </w:t>
      </w:r>
      <w:r w:rsidR="00550730">
        <w:rPr>
          <w:rFonts w:ascii="Times New Roman" w:hAnsi="Times New Roman" w:cs="Times New Roman"/>
        </w:rPr>
        <w:t xml:space="preserve">od rednog broja </w:t>
      </w:r>
      <w:r>
        <w:rPr>
          <w:rFonts w:ascii="Times New Roman" w:hAnsi="Times New Roman" w:cs="Times New Roman"/>
        </w:rPr>
        <w:t>1-</w:t>
      </w:r>
      <w:r w:rsidR="00423DE9">
        <w:rPr>
          <w:rFonts w:ascii="Times New Roman" w:hAnsi="Times New Roman" w:cs="Times New Roman"/>
        </w:rPr>
        <w:t xml:space="preserve">2 </w:t>
      </w:r>
    </w:p>
    <w:p w:rsidR="008A129C" w:rsidRDefault="008A129C" w:rsidP="008A129C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svjedodžba o završenoj stručnoj spremi za točku </w:t>
      </w:r>
      <w:r w:rsidR="00423D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pod rednim brojem </w:t>
      </w:r>
      <w:r w:rsidR="00423DE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</w:p>
    <w:p w:rsidR="008A129C" w:rsidRDefault="008A129C" w:rsidP="008A129C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 iz matične knjige rođenih</w:t>
      </w:r>
    </w:p>
    <w:p w:rsidR="008A129C" w:rsidRDefault="008A129C" w:rsidP="008A129C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o državljanstvu </w:t>
      </w:r>
    </w:p>
    <w:p w:rsidR="002E7BA2" w:rsidRDefault="002E7BA2" w:rsidP="008A129C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F54536">
        <w:rPr>
          <w:rFonts w:ascii="Times New Roman" w:eastAsia="Times New Roman" w:hAnsi="Times New Roman" w:cs="Times New Roman"/>
          <w:color w:val="000000" w:themeColor="text1"/>
          <w:lang w:eastAsia="hr-HR"/>
        </w:rPr>
        <w:t>dodatak diplomi za kandidate koji su školovanje završili po Bolonjskom proces</w:t>
      </w:r>
      <w:r w:rsidRPr="00F54536">
        <w:rPr>
          <w:rFonts w:ascii="Times New Roman" w:eastAsia="Times New Roman" w:hAnsi="Times New Roman" w:cs="Times New Roman"/>
          <w:color w:val="383838"/>
          <w:lang w:eastAsia="hr-HR"/>
        </w:rPr>
        <w:t>u</w:t>
      </w:r>
    </w:p>
    <w:p w:rsidR="008A129C" w:rsidRDefault="008A129C" w:rsidP="008A129C">
      <w:pPr>
        <w:pStyle w:val="Bezproreda"/>
        <w:rPr>
          <w:b/>
        </w:rPr>
      </w:pPr>
      <w:r>
        <w:rPr>
          <w:rStyle w:val="Naglaeno"/>
          <w:bdr w:val="none" w:sz="0" w:space="0" w:color="auto" w:frame="1"/>
          <w:shd w:val="clear" w:color="auto" w:fill="FFFFFF"/>
        </w:rPr>
        <w:t>b) dodatna  dokumentacija:</w:t>
      </w:r>
    </w:p>
    <w:p w:rsidR="008A129C" w:rsidRDefault="008A129C" w:rsidP="008A129C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položenom stručnom ispitu za rad za točku a)</w:t>
      </w:r>
      <w:r w:rsidR="00550730" w:rsidRPr="00550730">
        <w:rPr>
          <w:rFonts w:ascii="Times New Roman" w:hAnsi="Times New Roman" w:cs="Times New Roman"/>
        </w:rPr>
        <w:t xml:space="preserve"> </w:t>
      </w:r>
      <w:r w:rsidR="00550730">
        <w:rPr>
          <w:rFonts w:ascii="Times New Roman" w:hAnsi="Times New Roman" w:cs="Times New Roman"/>
        </w:rPr>
        <w:t xml:space="preserve">od rednog broja </w:t>
      </w:r>
      <w:r w:rsidR="00423DE9">
        <w:rPr>
          <w:rFonts w:ascii="Times New Roman" w:hAnsi="Times New Roman" w:cs="Times New Roman"/>
        </w:rPr>
        <w:t>1-28</w:t>
      </w:r>
      <w:r>
        <w:rPr>
          <w:rFonts w:ascii="Times New Roman" w:hAnsi="Times New Roman" w:cs="Times New Roman"/>
        </w:rPr>
        <w:t>,</w:t>
      </w:r>
      <w:r w:rsidR="00550730" w:rsidRPr="00550730">
        <w:rPr>
          <w:rFonts w:ascii="Times New Roman" w:hAnsi="Times New Roman" w:cs="Times New Roman"/>
        </w:rPr>
        <w:t xml:space="preserve"> </w:t>
      </w:r>
      <w:r w:rsidR="00550730">
        <w:rPr>
          <w:rFonts w:ascii="Times New Roman" w:hAnsi="Times New Roman" w:cs="Times New Roman"/>
        </w:rPr>
        <w:t>za točku</w:t>
      </w:r>
      <w:r>
        <w:rPr>
          <w:rFonts w:ascii="Times New Roman" w:hAnsi="Times New Roman" w:cs="Times New Roman"/>
        </w:rPr>
        <w:t xml:space="preserve"> b)</w:t>
      </w:r>
      <w:r w:rsidR="00550730" w:rsidRPr="00550730">
        <w:rPr>
          <w:rFonts w:ascii="Times New Roman" w:hAnsi="Times New Roman" w:cs="Times New Roman"/>
        </w:rPr>
        <w:t xml:space="preserve"> </w:t>
      </w:r>
      <w:r w:rsidR="00550730">
        <w:rPr>
          <w:rFonts w:ascii="Times New Roman" w:hAnsi="Times New Roman" w:cs="Times New Roman"/>
        </w:rPr>
        <w:t xml:space="preserve">od rednog broja </w:t>
      </w:r>
      <w:r w:rsidR="00423DE9">
        <w:rPr>
          <w:rFonts w:ascii="Times New Roman" w:hAnsi="Times New Roman" w:cs="Times New Roman"/>
        </w:rPr>
        <w:t>1-2</w:t>
      </w:r>
      <w:r>
        <w:rPr>
          <w:rFonts w:ascii="Times New Roman" w:hAnsi="Times New Roman" w:cs="Times New Roman"/>
        </w:rPr>
        <w:t xml:space="preserve"> i </w:t>
      </w:r>
      <w:r w:rsidR="00550730" w:rsidRPr="00550730">
        <w:rPr>
          <w:rFonts w:ascii="Times New Roman" w:hAnsi="Times New Roman" w:cs="Times New Roman"/>
        </w:rPr>
        <w:t xml:space="preserve"> </w:t>
      </w:r>
      <w:r w:rsidR="00550730">
        <w:rPr>
          <w:rFonts w:ascii="Times New Roman" w:hAnsi="Times New Roman" w:cs="Times New Roman"/>
        </w:rPr>
        <w:t>za točku</w:t>
      </w:r>
      <w:r w:rsidR="00F71496">
        <w:rPr>
          <w:rFonts w:ascii="Times New Roman" w:hAnsi="Times New Roman" w:cs="Times New Roman"/>
        </w:rPr>
        <w:t xml:space="preserve"> c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  <w:r w:rsidR="00550730" w:rsidRPr="00550730">
        <w:rPr>
          <w:rFonts w:ascii="Times New Roman" w:hAnsi="Times New Roman" w:cs="Times New Roman"/>
        </w:rPr>
        <w:t xml:space="preserve"> </w:t>
      </w:r>
      <w:r w:rsidR="00550730">
        <w:rPr>
          <w:rFonts w:ascii="Times New Roman" w:hAnsi="Times New Roman" w:cs="Times New Roman"/>
        </w:rPr>
        <w:t xml:space="preserve">od rednog broja </w:t>
      </w:r>
      <w:r w:rsidR="00423DE9">
        <w:rPr>
          <w:rFonts w:ascii="Times New Roman" w:hAnsi="Times New Roman" w:cs="Times New Roman"/>
        </w:rPr>
        <w:t xml:space="preserve">1-2 </w:t>
      </w:r>
      <w:r>
        <w:rPr>
          <w:rFonts w:ascii="Times New Roman" w:hAnsi="Times New Roman" w:cs="Times New Roman"/>
        </w:rPr>
        <w:t>rad na određeno vrijeme ukoliki kandidat posjeduje isti.</w:t>
      </w:r>
    </w:p>
    <w:p w:rsidR="008A129C" w:rsidRDefault="008A129C" w:rsidP="008A129C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uvjerenje o nekažnjavanju</w:t>
      </w:r>
    </w:p>
    <w:p w:rsidR="008A129C" w:rsidRDefault="00E40276" w:rsidP="008A129C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F54536">
        <w:rPr>
          <w:rFonts w:ascii="Times New Roman" w:hAnsi="Times New Roman" w:cs="Times New Roman"/>
        </w:rPr>
        <w:t>dokaz o ostvarenom radnom stažu (godine staža) na istim poslovima traženim Natječajem.</w:t>
      </w:r>
    </w:p>
    <w:p w:rsidR="008A129C" w:rsidRDefault="00E40276" w:rsidP="008A129C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F5453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dokaz o </w:t>
      </w:r>
      <w:r w:rsidR="0055073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dužini </w:t>
      </w:r>
      <w:r w:rsidRPr="00F54536">
        <w:rPr>
          <w:rFonts w:ascii="Times New Roman" w:eastAsia="Times New Roman" w:hAnsi="Times New Roman" w:cs="Times New Roman"/>
          <w:color w:val="000000" w:themeColor="text1"/>
          <w:lang w:eastAsia="hr-HR"/>
        </w:rPr>
        <w:t>čekanj</w:t>
      </w:r>
      <w:r w:rsidR="00550730">
        <w:rPr>
          <w:rFonts w:ascii="Times New Roman" w:eastAsia="Times New Roman" w:hAnsi="Times New Roman" w:cs="Times New Roman"/>
          <w:color w:val="000000" w:themeColor="text1"/>
          <w:lang w:eastAsia="hr-HR"/>
        </w:rPr>
        <w:t>a</w:t>
      </w:r>
      <w:r w:rsidRPr="00F5453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birou ili rada na nekim drugim poslovima (potvrda sa Službe za zapošljavanje ili potvrda prethodnog poslodavca).</w:t>
      </w:r>
      <w:r w:rsidR="008A129C">
        <w:rPr>
          <w:rFonts w:ascii="Times New Roman" w:hAnsi="Times New Roman" w:cs="Times New Roman"/>
        </w:rPr>
        <w:t xml:space="preserve"> </w:t>
      </w:r>
    </w:p>
    <w:p w:rsidR="00550730" w:rsidRDefault="00550730" w:rsidP="008A129C">
      <w:pPr>
        <w:pStyle w:val="Odlomakpopisa"/>
        <w:ind w:left="0"/>
        <w:jc w:val="both"/>
        <w:rPr>
          <w:color w:val="000000" w:themeColor="text1"/>
          <w:shd w:val="clear" w:color="auto" w:fill="FFFFFF"/>
        </w:rPr>
      </w:pPr>
    </w:p>
    <w:p w:rsidR="008A129C" w:rsidRDefault="008A129C" w:rsidP="008A129C">
      <w:pPr>
        <w:pStyle w:val="Odlomakpopisa"/>
        <w:ind w:left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Nakon konačne odluke o izboru,  a  prije zaključivanja ugovora o radu  izabrani kandidati dužni su dostaviti: </w:t>
      </w:r>
      <w:r>
        <w:t xml:space="preserve">liječničko uvjerenje nadležne zdravstvene ustanove o općoj zdravstvenoj sposobnosti za obavljanje poslova radnog mjesta </w:t>
      </w:r>
      <w:r>
        <w:rPr>
          <w:color w:val="000000" w:themeColor="text1"/>
          <w:shd w:val="clear" w:color="auto" w:fill="FFFFFF"/>
        </w:rPr>
        <w:t>(ne starije od 6 mjeseci).</w:t>
      </w:r>
    </w:p>
    <w:p w:rsidR="00423DE9" w:rsidRDefault="00DC7A79" w:rsidP="008A129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A129C">
        <w:rPr>
          <w:rFonts w:ascii="Times New Roman" w:hAnsi="Times New Roman" w:cs="Times New Roman"/>
        </w:rPr>
        <w:t xml:space="preserve">andidati koji ispunjavaju </w:t>
      </w:r>
      <w:r w:rsidR="00423DE9">
        <w:rPr>
          <w:rFonts w:ascii="Times New Roman" w:hAnsi="Times New Roman" w:cs="Times New Roman"/>
        </w:rPr>
        <w:t xml:space="preserve">formalno-pravne </w:t>
      </w:r>
      <w:r w:rsidR="008A129C">
        <w:rPr>
          <w:rFonts w:ascii="Times New Roman" w:hAnsi="Times New Roman" w:cs="Times New Roman"/>
        </w:rPr>
        <w:t xml:space="preserve">uvjete </w:t>
      </w:r>
      <w:r w:rsidR="00423DE9">
        <w:rPr>
          <w:rFonts w:ascii="Times New Roman" w:hAnsi="Times New Roman" w:cs="Times New Roman"/>
        </w:rPr>
        <w:t>tražene</w:t>
      </w:r>
      <w:r w:rsidR="008A129C">
        <w:rPr>
          <w:rFonts w:ascii="Times New Roman" w:hAnsi="Times New Roman" w:cs="Times New Roman"/>
        </w:rPr>
        <w:t xml:space="preserve"> natječajem </w:t>
      </w:r>
      <w:r w:rsidR="00423DE9">
        <w:rPr>
          <w:rFonts w:ascii="Times New Roman" w:hAnsi="Times New Roman" w:cs="Times New Roman"/>
        </w:rPr>
        <w:t xml:space="preserve">upućuju </w:t>
      </w:r>
      <w:r w:rsidR="00423DE9">
        <w:rPr>
          <w:rFonts w:ascii="Times New Roman" w:hAnsi="Times New Roman"/>
          <w:sz w:val="24"/>
          <w:szCs w:val="24"/>
        </w:rPr>
        <w:t xml:space="preserve">se dalje na Povjerenstvo za pismeni i usmeni dio ispita, ili samo na usmeni dio ispita i to za kandidate za pomoćno i tehničko osoblje, sve sukladno </w:t>
      </w:r>
      <w:r>
        <w:rPr>
          <w:rFonts w:ascii="Times New Roman" w:hAnsi="Times New Roman"/>
          <w:sz w:val="24"/>
          <w:szCs w:val="24"/>
        </w:rPr>
        <w:t xml:space="preserve">Pravilniku </w:t>
      </w:r>
      <w:r>
        <w:rPr>
          <w:rFonts w:ascii="Times New Roman" w:hAnsi="Times New Roman" w:cs="Times New Roman"/>
        </w:rPr>
        <w:t>o radu Povjerenstva za prijem kandidata</w:t>
      </w:r>
      <w:r w:rsidR="00423DE9">
        <w:rPr>
          <w:rFonts w:ascii="Times New Roman" w:hAnsi="Times New Roman"/>
          <w:sz w:val="24"/>
          <w:szCs w:val="24"/>
        </w:rPr>
        <w:t>.</w:t>
      </w:r>
    </w:p>
    <w:p w:rsidR="00DC7A79" w:rsidRDefault="00DC7A79" w:rsidP="00DC7A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terminu pismenog </w:t>
      </w:r>
      <w:r w:rsidR="005507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usmenog dijela ispita kandidati će biti obaviješteni tel. - mob.</w:t>
      </w:r>
    </w:p>
    <w:p w:rsidR="00DC7A79" w:rsidRDefault="00DC7A79" w:rsidP="00DC7A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ostaje otvoren osam (8) dana od dana objavljivanja.</w:t>
      </w:r>
    </w:p>
    <w:p w:rsidR="00423DE9" w:rsidRDefault="00DC7A79" w:rsidP="00DC7A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neblagovremene prijave neće se uzimati u razmatranje.</w:t>
      </w:r>
    </w:p>
    <w:p w:rsidR="008A129C" w:rsidRDefault="008A129C" w:rsidP="008A129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Natječajnu dokumentaciju prijavljenih kandidata ne vraćamo, te se ista može preuzeti u tajništvu škole.</w:t>
      </w:r>
    </w:p>
    <w:p w:rsidR="008A129C" w:rsidRPr="00550730" w:rsidRDefault="00550730" w:rsidP="008A12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730">
        <w:rPr>
          <w:rFonts w:ascii="Times New Roman" w:hAnsi="Times New Roman" w:cs="Times New Roman"/>
          <w:sz w:val="24"/>
          <w:szCs w:val="24"/>
        </w:rPr>
        <w:t>Napomena: Sukladno članku 18. Zakona o dopunskim pravima branitelja i članova njihovih obitelji u HNŽ-u (NN HNŽ-e br. 6/18, 4/21 i 7/22) prioritet pri upošljavanju imaju osobe iz čl. 1. ovog Zakona, ukoliko uz prijavu na natječaj dostave i dokaz o navedenom.</w:t>
      </w:r>
    </w:p>
    <w:p w:rsidR="008A129C" w:rsidRDefault="008A129C" w:rsidP="008A129C">
      <w:pPr>
        <w:pStyle w:val="Bezproreda"/>
        <w:jc w:val="both"/>
        <w:rPr>
          <w:rFonts w:ascii="Times New Roman" w:hAnsi="Times New Roman" w:cs="Times New Roman"/>
        </w:rPr>
      </w:pPr>
    </w:p>
    <w:p w:rsidR="008A129C" w:rsidRDefault="008A129C" w:rsidP="008A129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Prijavu sa traženom dokumentacijom kandidati su dužni dostaviti u zatvorenoj koverti putem pošte preporučeno na adresu sa naznakom:</w:t>
      </w:r>
    </w:p>
    <w:p w:rsidR="008A129C" w:rsidRDefault="008A129C" w:rsidP="008A129C">
      <w:pPr>
        <w:pStyle w:val="Bezproreda"/>
        <w:jc w:val="both"/>
        <w:rPr>
          <w:rFonts w:ascii="Times New Roman" w:hAnsi="Times New Roman" w:cs="Times New Roman"/>
        </w:rPr>
      </w:pPr>
    </w:p>
    <w:p w:rsidR="008A129C" w:rsidRDefault="008A129C" w:rsidP="008A129C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DR. FRA SLAVKA BARBARIĆA U ČITLUKU</w:t>
      </w:r>
    </w:p>
    <w:p w:rsidR="008A129C" w:rsidRDefault="008A129C" w:rsidP="008A129C">
      <w:pPr>
        <w:pStyle w:val="Bezprored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Stjepana Radića 7, </w:t>
      </w:r>
      <w:r>
        <w:rPr>
          <w:rFonts w:ascii="Times New Roman" w:eastAsia="Times New Roman" w:hAnsi="Times New Roman" w:cs="Times New Roman"/>
          <w:bCs/>
        </w:rPr>
        <w:t>88 260 Čitluk</w:t>
      </w:r>
    </w:p>
    <w:p w:rsidR="008A129C" w:rsidRDefault="008A129C" w:rsidP="008A129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 s naznakom „Za natječaj“ )</w:t>
      </w:r>
    </w:p>
    <w:p w:rsidR="008A129C" w:rsidRDefault="008A129C" w:rsidP="008A129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Školskog odbora: Pero Soldo, dipl.ing.strojarstva</w:t>
      </w:r>
    </w:p>
    <w:p w:rsidR="00C02674" w:rsidRDefault="00C02674"/>
    <w:sectPr w:rsidR="00C0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1747"/>
    <w:multiLevelType w:val="hybridMultilevel"/>
    <w:tmpl w:val="51C8DB0A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2B0D"/>
    <w:multiLevelType w:val="hybridMultilevel"/>
    <w:tmpl w:val="BF8AB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61C8"/>
    <w:multiLevelType w:val="hybridMultilevel"/>
    <w:tmpl w:val="43D25528"/>
    <w:lvl w:ilvl="0" w:tplc="4A841A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21A73"/>
    <w:multiLevelType w:val="hybridMultilevel"/>
    <w:tmpl w:val="C5BEB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69D6"/>
    <w:multiLevelType w:val="hybridMultilevel"/>
    <w:tmpl w:val="1A72044A"/>
    <w:lvl w:ilvl="0" w:tplc="753C09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AE5AF0"/>
    <w:multiLevelType w:val="hybridMultilevel"/>
    <w:tmpl w:val="21C874E8"/>
    <w:lvl w:ilvl="0" w:tplc="70BEC57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-644" w:hanging="360"/>
      </w:pPr>
    </w:lvl>
    <w:lvl w:ilvl="2" w:tplc="041A001B">
      <w:start w:val="1"/>
      <w:numFmt w:val="lowerRoman"/>
      <w:lvlText w:val="%3."/>
      <w:lvlJc w:val="right"/>
      <w:pPr>
        <w:ind w:left="76" w:hanging="180"/>
      </w:pPr>
    </w:lvl>
    <w:lvl w:ilvl="3" w:tplc="041A000F">
      <w:start w:val="1"/>
      <w:numFmt w:val="decimal"/>
      <w:lvlText w:val="%4."/>
      <w:lvlJc w:val="left"/>
      <w:pPr>
        <w:ind w:left="796" w:hanging="360"/>
      </w:pPr>
    </w:lvl>
    <w:lvl w:ilvl="4" w:tplc="041A0019">
      <w:start w:val="1"/>
      <w:numFmt w:val="lowerLetter"/>
      <w:lvlText w:val="%5."/>
      <w:lvlJc w:val="left"/>
      <w:pPr>
        <w:ind w:left="1516" w:hanging="360"/>
      </w:pPr>
    </w:lvl>
    <w:lvl w:ilvl="5" w:tplc="041A001B">
      <w:start w:val="1"/>
      <w:numFmt w:val="lowerRoman"/>
      <w:lvlText w:val="%6."/>
      <w:lvlJc w:val="right"/>
      <w:pPr>
        <w:ind w:left="2236" w:hanging="180"/>
      </w:pPr>
    </w:lvl>
    <w:lvl w:ilvl="6" w:tplc="041A000F">
      <w:start w:val="1"/>
      <w:numFmt w:val="decimal"/>
      <w:lvlText w:val="%7."/>
      <w:lvlJc w:val="left"/>
      <w:pPr>
        <w:ind w:left="2956" w:hanging="360"/>
      </w:pPr>
    </w:lvl>
    <w:lvl w:ilvl="7" w:tplc="041A0019">
      <w:start w:val="1"/>
      <w:numFmt w:val="lowerLetter"/>
      <w:lvlText w:val="%8."/>
      <w:lvlJc w:val="left"/>
      <w:pPr>
        <w:ind w:left="3676" w:hanging="360"/>
      </w:pPr>
    </w:lvl>
    <w:lvl w:ilvl="8" w:tplc="041A001B">
      <w:start w:val="1"/>
      <w:numFmt w:val="lowerRoman"/>
      <w:lvlText w:val="%9."/>
      <w:lvlJc w:val="right"/>
      <w:pPr>
        <w:ind w:left="4396" w:hanging="180"/>
      </w:pPr>
    </w:lvl>
  </w:abstractNum>
  <w:abstractNum w:abstractNumId="6">
    <w:nsid w:val="6EF27E60"/>
    <w:multiLevelType w:val="hybridMultilevel"/>
    <w:tmpl w:val="517C7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9C"/>
    <w:rsid w:val="000E504F"/>
    <w:rsid w:val="002E7BA2"/>
    <w:rsid w:val="003F53C3"/>
    <w:rsid w:val="00423DE9"/>
    <w:rsid w:val="00550730"/>
    <w:rsid w:val="008006BE"/>
    <w:rsid w:val="008A129C"/>
    <w:rsid w:val="00973590"/>
    <w:rsid w:val="00A02BA6"/>
    <w:rsid w:val="00C02674"/>
    <w:rsid w:val="00D451BC"/>
    <w:rsid w:val="00DC7A79"/>
    <w:rsid w:val="00E40276"/>
    <w:rsid w:val="00F554BD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9A34A-7079-4725-A38C-CAA417AA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9C"/>
    <w:pPr>
      <w:spacing w:after="200" w:line="276" w:lineRule="auto"/>
    </w:pPr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8A12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A129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8A129C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8A1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A129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B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KORISNIKŽ</dc:creator>
  <cp:keywords/>
  <dc:description/>
  <cp:lastModifiedBy>KORISNIKŽ</cp:lastModifiedBy>
  <cp:revision>11</cp:revision>
  <cp:lastPrinted>2023-12-14T11:59:00Z</cp:lastPrinted>
  <dcterms:created xsi:type="dcterms:W3CDTF">2023-12-14T10:18:00Z</dcterms:created>
  <dcterms:modified xsi:type="dcterms:W3CDTF">2023-12-15T10:19:00Z</dcterms:modified>
</cp:coreProperties>
</file>