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0" w:rsidRDefault="00EE59A0" w:rsidP="00EE59A0">
      <w:pPr>
        <w:jc w:val="center"/>
        <w:rPr>
          <w:rStyle w:val="fontstyle01"/>
          <w:rFonts w:ascii="Times New Roman" w:hAnsi="Times New Roman"/>
          <w:b/>
          <w:bCs/>
          <w:lang w:val="hr-BA"/>
        </w:rPr>
      </w:pPr>
      <w:r>
        <w:rPr>
          <w:rStyle w:val="fontstyle01"/>
          <w:rFonts w:ascii="Times New Roman" w:hAnsi="Times New Roman"/>
          <w:b/>
          <w:bCs/>
          <w:lang w:val="hr-BA"/>
        </w:rPr>
        <w:t>Srednja škola</w:t>
      </w:r>
    </w:p>
    <w:p w:rsidR="00EE59A0" w:rsidRDefault="00EE59A0" w:rsidP="00EE59A0">
      <w:pPr>
        <w:jc w:val="center"/>
        <w:rPr>
          <w:rStyle w:val="fontstyle01"/>
          <w:rFonts w:ascii="Times New Roman" w:hAnsi="Times New Roman"/>
          <w:b/>
          <w:bCs/>
          <w:lang w:val="hr-BA"/>
        </w:rPr>
      </w:pPr>
      <w:r>
        <w:rPr>
          <w:rStyle w:val="fontstyle01"/>
          <w:rFonts w:ascii="Times New Roman" w:hAnsi="Times New Roman"/>
          <w:b/>
          <w:bCs/>
          <w:lang w:val="hr-BA"/>
        </w:rPr>
        <w:t>dr. fra Slavka Barbarića u Čitluku</w:t>
      </w: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  <w:r>
        <w:rPr>
          <w:rStyle w:val="fontstyle01"/>
          <w:rFonts w:ascii="Times New Roman" w:hAnsi="Times New Roman"/>
          <w:b/>
          <w:lang w:val="hr-BA"/>
        </w:rPr>
        <w:t xml:space="preserve">Krizni plan </w:t>
      </w:r>
    </w:p>
    <w:p w:rsidR="00EE59A0" w:rsidRDefault="00EE59A0" w:rsidP="00EE59A0">
      <w:pPr>
        <w:pStyle w:val="Bezproreda"/>
        <w:spacing w:after="4920" w:line="360" w:lineRule="auto"/>
        <w:ind w:firstLine="284"/>
        <w:jc w:val="center"/>
        <w:rPr>
          <w:rStyle w:val="fontstyle01"/>
          <w:rFonts w:ascii="Times New Roman" w:hAnsi="Times New Roman"/>
          <w:b/>
          <w:lang w:val="hr-BA"/>
        </w:rPr>
      </w:pPr>
      <w:r>
        <w:rPr>
          <w:rStyle w:val="fontstyle01"/>
          <w:rFonts w:ascii="Times New Roman" w:hAnsi="Times New Roman"/>
          <w:b/>
          <w:lang w:val="hr-BA"/>
        </w:rPr>
        <w:t>pripravnosti i odgovora na pojavu korona virusa (Covid-19)</w:t>
      </w:r>
    </w:p>
    <w:p w:rsidR="00EE59A0" w:rsidRDefault="00EE59A0" w:rsidP="00EE59A0">
      <w:pPr>
        <w:pStyle w:val="Bezproreda"/>
        <w:spacing w:line="360" w:lineRule="auto"/>
        <w:ind w:firstLine="284"/>
        <w:jc w:val="center"/>
        <w:rPr>
          <w:rStyle w:val="fontstyle01"/>
          <w:rFonts w:ascii="Times New Roman" w:hAnsi="Times New Roman"/>
          <w:b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</w:p>
    <w:p w:rsidR="005B1BC8" w:rsidRDefault="005B1BC8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</w:p>
    <w:p w:rsidR="005B1BC8" w:rsidRDefault="005B1BC8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</w:p>
    <w:p w:rsidR="005B1BC8" w:rsidRDefault="005B1BC8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  <w:r>
        <w:rPr>
          <w:rStyle w:val="fontstyle01"/>
          <w:rFonts w:ascii="Times New Roman" w:hAnsi="Times New Roman"/>
          <w:sz w:val="24"/>
          <w:szCs w:val="24"/>
          <w:lang w:val="hr-BA"/>
        </w:rPr>
        <w:lastRenderedPageBreak/>
        <w:t>U skladu s Naredbom Kriznoga stožera Federalnoga ministarstva zdravstva broj: 01-33-4670/20 od 20. 8. 2020. godine, Preporukom Kriznoga stožera Federalnoga ministarstva zdravstva broj: 01-33-4671/20 od 20. 8. 2020. godine,</w:t>
      </w:r>
      <w:r>
        <w:rPr>
          <w:rFonts w:ascii="Times New Roman" w:hAnsi="Times New Roman"/>
          <w:sz w:val="24"/>
          <w:szCs w:val="24"/>
          <w:lang w:val="hr-BA"/>
        </w:rPr>
        <w:t xml:space="preserve"> Preporuke za Škole u kontekstu COVID-19 za školsku 2020./21.</w:t>
      </w:r>
      <w:r>
        <w:rPr>
          <w:rStyle w:val="fontstyle01"/>
          <w:rFonts w:ascii="Times New Roman" w:hAnsi="Times New Roman"/>
          <w:sz w:val="24"/>
          <w:szCs w:val="24"/>
          <w:lang w:val="hr-BA"/>
        </w:rPr>
        <w:t xml:space="preserve"> Zavoda za javno zdravstvo </w:t>
      </w:r>
      <w:proofErr w:type="spellStart"/>
      <w:r>
        <w:rPr>
          <w:rStyle w:val="fontstyle01"/>
          <w:rFonts w:ascii="Times New Roman" w:hAnsi="Times New Roman"/>
          <w:sz w:val="24"/>
          <w:szCs w:val="24"/>
          <w:lang w:val="hr-BA"/>
        </w:rPr>
        <w:t>FBiH</w:t>
      </w:r>
      <w:proofErr w:type="spellEnd"/>
      <w:r>
        <w:rPr>
          <w:rStyle w:val="fontstyle01"/>
          <w:rFonts w:ascii="Times New Roman" w:hAnsi="Times New Roman"/>
          <w:sz w:val="24"/>
          <w:szCs w:val="24"/>
          <w:lang w:val="hr-BA"/>
        </w:rPr>
        <w:t xml:space="preserve"> i Preventivnih epidemioloških mjera za škole Zavoda za javno zdravstvo HNŽ i Kriznoga stožera Ministarstva zdravstva, rada i socijalne zaštite HNŽ broj: 06-02-33-301/20 od 19. 8. 2020. godine te članaka 36. i 37. Zakona o osnovnom odgoju i obrazovanju HNŽ-a (“Službe novine HNŽ”, br. 5/00, 4/04, 5/04, 1/14 i 7/16), te aktima Škole donosi se:</w:t>
      </w:r>
    </w:p>
    <w:p w:rsidR="00EE59A0" w:rsidRDefault="00EE59A0" w:rsidP="00EE59A0">
      <w:pPr>
        <w:spacing w:after="0" w:line="360" w:lineRule="auto"/>
        <w:ind w:firstLine="284"/>
        <w:jc w:val="both"/>
        <w:rPr>
          <w:rStyle w:val="fontstyle01"/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Style w:val="fontstyle01"/>
          <w:rFonts w:ascii="Times New Roman" w:hAnsi="Times New Roman"/>
          <w:b/>
          <w:bCs/>
          <w:sz w:val="24"/>
          <w:szCs w:val="24"/>
          <w:lang w:val="hr-BA"/>
        </w:rPr>
        <w:t>UVOD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  <w:lang w:val="hr-BA"/>
        </w:rPr>
        <w:t>Za vrijeme boravka učenika u školi dijete se mora osjećati sigurno i zdravstveno zaštićeno. Odgovornost za djetetovu sigurnost i zaštitu zdravlja, kao i rizik sekundarnoga prijenosa virusa iz škole u domove i obratno dijele svi uposlenici Škole i roditelji učenika. Provedbom Kriznoga plana poduzimaju se mjere zaštite učenika i uposlenika i preciziraju se uloge svih uposlenika škole u osiguravanju sigurna i zdrava okružja u odgojno-obrazovnoj ustanovi.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 xml:space="preserve">OPERATIVNI TIM </w:t>
      </w:r>
    </w:p>
    <w:p w:rsidR="00EE59A0" w:rsidRDefault="00EE59A0" w:rsidP="00EE59A0">
      <w:pPr>
        <w:pStyle w:val="Bezprored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 prijedlog ravnateljice Nastavničko vijeće je imenovalo školski operativni tim kojem je zadaća, s ravnateljem i Nastavničkim vijećem, poduzimanje i praćenje aktivnosti za prevenciju pojave i suzbijanje širenja zaraze u radnim prostorima Škole te izradba naputaka i instrukcija.</w:t>
      </w:r>
    </w:p>
    <w:p w:rsidR="00EE59A0" w:rsidRDefault="00EE59A0" w:rsidP="00EE59A0">
      <w:pPr>
        <w:pStyle w:val="Bezprored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Operativni tim Kriznoga plana čine: 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Adela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Škutor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– koordinator tima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Sanda Sušac – predsjednik iz reda nastavnika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Tihomir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Paponja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– predsjednik iz reda administrativnog, tehničkog i pomoćnog osoblja 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Zdenko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Gakić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– član, predstavnik roditelja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Marija Vučić – član, predstavnik Nastavničkoga vijeća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Dalibor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Čarapina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– član, predstavnik Nastavničkoga vijeća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Igor Dugandžić – član, predstavnik nenastavnoga osoblja </w:t>
      </w:r>
    </w:p>
    <w:p w:rsidR="00EE59A0" w:rsidRDefault="00EE59A0" w:rsidP="00EE59A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Boško Pehar – član, predstavnik lokalne zajednice.</w:t>
      </w:r>
    </w:p>
    <w:p w:rsidR="00EE59A0" w:rsidRDefault="00EE59A0" w:rsidP="00EE59A0">
      <w:pPr>
        <w:pStyle w:val="Bezprored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Tim je formiran s ciljem zaštite zdravlja i prevencije zaraze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koronavirusom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/>
          <w:sz w:val="24"/>
          <w:szCs w:val="24"/>
          <w:lang w:val="hr-BA"/>
        </w:rPr>
        <w:br/>
        <w:t>kontinuiranoga praćenja epidemiološke situacije i organizacije rada u Školi shodno odlukama relevantnih tijela, ministarstava i institucija.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CILJEVI KRIZNOGA PLANA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Koordinacija na razini škole – upoznati se s načinom izvedbe nastave i mjerama zaštite, provedena je odgovarajuća edukacija uposlenika.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Propisane procedure provoditi svakodnevno pod nadzorom Operativnoga tima i školskih dnevnih timova (dvije tročlane skupine dežurnih profesora).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Definirati mjesta i vrijeme ulaska učenika u školu.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Formirati timove za brze odgovore (krizni timovi na dnevnoj bazi). 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Poduzeti mjere prevencije, kontrole i komunikacija sa zdravstvenim institucijama. 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Procedure čišćenja i dezinfekcije: </w:t>
      </w:r>
    </w:p>
    <w:p w:rsidR="00EE59A0" w:rsidRDefault="00EE59A0" w:rsidP="00EE59A0">
      <w:pPr>
        <w:pStyle w:val="Bezproreda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ispravno, kontinuirano, temeljito čišćenje okolnih površina vodom i deterdžentom i primjena uobičajenih mjera dezinfekcije na razini škole</w:t>
      </w:r>
    </w:p>
    <w:p w:rsidR="00EE59A0" w:rsidRDefault="00EE59A0" w:rsidP="00EE59A0">
      <w:pPr>
        <w:pStyle w:val="Bezproreda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dezinfekcija prostorija i radnih površina</w:t>
      </w:r>
    </w:p>
    <w:p w:rsidR="00EE59A0" w:rsidRDefault="00EE59A0" w:rsidP="00EE59A0">
      <w:pPr>
        <w:pStyle w:val="Bezproreda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pranje ruku tekućim sapunom </w:t>
      </w:r>
    </w:p>
    <w:p w:rsidR="00EE59A0" w:rsidRDefault="00EE59A0" w:rsidP="00EE59A0">
      <w:pPr>
        <w:pStyle w:val="Bezproreda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dezinfekcija obuće na ulazima u školu (posude sa spužvom natopljenom dezinfekcijskim sredstvom)</w:t>
      </w:r>
    </w:p>
    <w:p w:rsidR="00EE59A0" w:rsidRDefault="00EE59A0" w:rsidP="00EE59A0">
      <w:pPr>
        <w:pStyle w:val="Bezproreda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postaviti dezinfekcijske "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dozere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" ispred svih ulaza u školu i ispred kabineta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Sigurnosni postupci – protokol o svim već spomenutim mjerama zaštite.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Provoditi brzu i redovitu internu komunikaciju. </w:t>
      </w:r>
    </w:p>
    <w:p w:rsidR="00EE59A0" w:rsidRDefault="00EE59A0" w:rsidP="00EE59A0">
      <w:pPr>
        <w:pStyle w:val="Bezproreda"/>
        <w:numPr>
          <w:ilvl w:val="0"/>
          <w:numId w:val="3"/>
        </w:numPr>
        <w:spacing w:line="360" w:lineRule="auto"/>
        <w:ind w:left="644" w:hanging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Svakodnevno praćenje i evidentiranje stanja u školi kroz internu dokumentaciju (zapisnici/evidencijske liste spremačica).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  <w:r>
        <w:rPr>
          <w:rFonts w:ascii="Times New Roman" w:hAnsi="Times New Roman"/>
          <w:b/>
          <w:caps/>
          <w:sz w:val="24"/>
          <w:szCs w:val="24"/>
          <w:lang w:val="hr-BA"/>
        </w:rPr>
        <w:t>Protokoli postupanja u kriznim situacijama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Protokolima postupanja definirani su:</w:t>
      </w:r>
    </w:p>
    <w:p w:rsidR="00EE59A0" w:rsidRDefault="00EE59A0" w:rsidP="00EE59A0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mjere sigurnosti i zdravlja u ustanovi (u skladu s već navedenim ciljevima Operativnoga tima)</w:t>
      </w:r>
    </w:p>
    <w:p w:rsidR="00EE59A0" w:rsidRDefault="00EE59A0" w:rsidP="00EE59A0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mjere prevencije, kontrole i komunikacija sa zdravstvenim institucijama provodit će se na sljedeći način: ako se kod nekoga učenika uoče simptomi Covida-19 predmetni profesor učenika će uputiti u izolacijsku prostoriju i o tom izvijestiti Operativni tim. Operativni tim potom izvještava roditelje koji se s učenikom javljaju obiteljskom liječniku koji će odlučiti o daljnjoj epidemiološkoj obradbi.</w:t>
      </w:r>
    </w:p>
    <w:p w:rsidR="00EE59A0" w:rsidRDefault="00EE59A0" w:rsidP="00EE59A0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obvezni postupci uposlenika ustanove u kriznim situacijama: ako se tijekom odvijanja nastave kod dva ili više slučajeva pojave simptomi bolesti čitav odjel se upućuje kući s </w:t>
      </w:r>
      <w:r>
        <w:rPr>
          <w:rFonts w:ascii="Times New Roman" w:hAnsi="Times New Roman"/>
          <w:sz w:val="24"/>
          <w:szCs w:val="24"/>
          <w:lang w:val="hr-BA"/>
        </w:rPr>
        <w:lastRenderedPageBreak/>
        <w:t xml:space="preserve">obvezom javljanja liječniku obiteljske medicine o čem se izvješćuje roditelje i epidemiološku službu; nastava za taj odjel se nastavlja odvijati na daljinu. </w:t>
      </w:r>
    </w:p>
    <w:p w:rsidR="00EE59A0" w:rsidRDefault="00EE59A0" w:rsidP="00EE59A0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 dokumentacija – zapisnici, evidencijske liste i pripadajuće izjave popunjavaju se i čuvaju u arhivi uz svaki protokol i datum postupanja. 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PREDMET I PRIMJENA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Krizni plan pripravnosti izrađuje se zbog pojave bolesti uzrokovane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koronavirusom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(COVID-   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19). Planom se utvrđuju:</w:t>
      </w:r>
    </w:p>
    <w:p w:rsidR="00EE59A0" w:rsidRDefault="00EE59A0" w:rsidP="00EE59A0">
      <w:pPr>
        <w:pStyle w:val="Bezproreda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higijenske mjere u Školi koje se poduzimaju u kontekstu borbe protiv zarazne bolesti shodno naputcima nadležnih kriznih stožera, ministarstva zdravstva, drugih organa vlasti i Škole </w:t>
      </w:r>
    </w:p>
    <w:p w:rsidR="00EE59A0" w:rsidRDefault="00EE59A0" w:rsidP="00EE59A0">
      <w:pPr>
        <w:pStyle w:val="Bezproreda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preporuke uposlenicima, učenicima i roditeljima kako reagirati i što poduzeti u slučaju da netko od učenika ili osoblja bude zaražen korona-virusom ili se sumnja da je zaražen.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OPĆE MJERE UTVRĐENE PLANOM</w:t>
      </w:r>
    </w:p>
    <w:p w:rsidR="00EE59A0" w:rsidRDefault="00EE59A0" w:rsidP="00EE59A0">
      <w:pPr>
        <w:pStyle w:val="Bezprored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mjere za prevenciju i kontrolu infekcije su ključne kako bi se osigurala zaštita učenika, uposlenika i roditelja i spriječio porast broja slučajeva zaraze u školi</w:t>
      </w:r>
    </w:p>
    <w:p w:rsidR="00EE59A0" w:rsidRDefault="00EE59A0" w:rsidP="00EE59A0">
      <w:pPr>
        <w:pStyle w:val="Bezprored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 provedbu higijenskih mjera dezinfekcije ruku i obuće zaduženo je tehničko i dežurno osoblje u školi</w:t>
      </w:r>
    </w:p>
    <w:p w:rsidR="00EE59A0" w:rsidRDefault="00EE59A0" w:rsidP="00EE59A0">
      <w:pPr>
        <w:pStyle w:val="Bezprored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prikupljati i ažurirati podatke o trenutnoj epidemiološkoj situaciji i broju zaraženih u školi, kako bi se osigurala prevencija za uposlenike, učenike, roditelje i druge posjetitelje.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UPOSLENICI, UČENICI, RODITELJI I MJERENJE TEMPERATURE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Rad u školi se organizira tako da se osigura međusobni razmak:</w:t>
      </w:r>
    </w:p>
    <w:p w:rsidR="00EE59A0" w:rsidRDefault="00EE59A0" w:rsidP="00EE59A0">
      <w:pPr>
        <w:pStyle w:val="Bezproreda"/>
        <w:tabs>
          <w:tab w:val="left" w:pos="1245"/>
        </w:tabs>
        <w:spacing w:line="360" w:lineRule="auto"/>
        <w:ind w:left="340" w:hanging="34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- pri ulasku i izlasku iz škole održavati međusobni razmak (najmanje 1,5 m) koji je obilježen na ulazu</w:t>
      </w:r>
    </w:p>
    <w:p w:rsidR="00EE59A0" w:rsidRDefault="00EE59A0" w:rsidP="00EE59A0">
      <w:pPr>
        <w:pStyle w:val="Bezproreda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pri ulasku u Školu učenicima i uposlenicima se mjeri temperatura nakon čega dezinficiraju obuću u posudi s dezinfekcijskim sredstvom</w:t>
      </w:r>
    </w:p>
    <w:p w:rsidR="00EE59A0" w:rsidRDefault="00EE59A0" w:rsidP="00EE59A0">
      <w:pPr>
        <w:pStyle w:val="Bezproreda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 ulazima su postavljeni "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dozeri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" za dezinfekciju ruku</w:t>
      </w:r>
    </w:p>
    <w:p w:rsidR="00EE59A0" w:rsidRDefault="00EE59A0" w:rsidP="00EE59A0">
      <w:pPr>
        <w:pStyle w:val="Bezproreda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tijekom ulaska/izlaska u/iz škole, kretanja po školi izvan učionice i odlaska u toalet svi učenici su obvezni nositi masku (prekriti nos i usta), tijekom nastave nije obvezna uporaba maske ako je razmak među učenicima 1,5 m i više; nastavnici tijekom boravka u učionici nose vizire, a izvan učionice vizire ili maske</w:t>
      </w:r>
    </w:p>
    <w:p w:rsidR="00EE59A0" w:rsidRDefault="00EE59A0" w:rsidP="00EE59A0">
      <w:pPr>
        <w:pStyle w:val="Bezproreda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da bi se smanjio kontakt među učenicima različitih odjela početak/završetak nastave i dolazak/izlazak iz škole organiziran je prema već utvrđenom rasporedu tako da učenici ne dolaze/izlaze istovremeno i da u školu dolaze/napuštaju odjeli po naprijed utvrđenom rasporedu.</w:t>
      </w:r>
    </w:p>
    <w:p w:rsidR="00EE59A0" w:rsidRDefault="00EE59A0" w:rsidP="00EE59A0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Prva smjena</w:t>
      </w:r>
    </w:p>
    <w:p w:rsidR="00EE59A0" w:rsidRDefault="00EE59A0" w:rsidP="00EE59A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Početak u 8:00</w:t>
      </w:r>
    </w:p>
    <w:p w:rsidR="00EE59A0" w:rsidRDefault="00EE59A0" w:rsidP="00EE59A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Završetak u 10:50</w:t>
      </w:r>
    </w:p>
    <w:p w:rsidR="00EE59A0" w:rsidRDefault="00EE59A0" w:rsidP="00EE59A0">
      <w:pPr>
        <w:pStyle w:val="Odlomakpopis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>I. SMJENA</w:t>
      </w:r>
    </w:p>
    <w:p w:rsidR="00EE59A0" w:rsidRDefault="00EE59A0" w:rsidP="00EE59A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I. sat      8.00 – 8.30</w:t>
      </w:r>
    </w:p>
    <w:p w:rsidR="00EE59A0" w:rsidRDefault="00EE59A0" w:rsidP="00EE59A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II. sat     8.35 – 9.05</w:t>
      </w:r>
    </w:p>
    <w:p w:rsidR="00EE59A0" w:rsidRDefault="00EE59A0" w:rsidP="00EE59A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III. sat    9.10 – 9.40</w:t>
      </w:r>
    </w:p>
    <w:p w:rsidR="00EE59A0" w:rsidRDefault="00EE59A0" w:rsidP="00EE59A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IV. sat    9.45 – 10.15</w:t>
      </w:r>
    </w:p>
    <w:p w:rsidR="00EE59A0" w:rsidRDefault="00EE59A0" w:rsidP="00EE59A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V. sat    10.20 – 10.50</w:t>
      </w: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639"/>
      </w:tblGrid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bookmarkStart w:id="0" w:name="_Hlk49451319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GLAVNI ULAZ A - razredi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: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GLAVNI ULAZ B - razredi: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5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6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7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9</w:t>
            </w:r>
          </w:p>
        </w:tc>
      </w:tr>
      <w:tr w:rsidR="00EE59A0" w:rsidTr="00EE59A0">
        <w:trPr>
          <w:trHeight w:val="70"/>
        </w:trPr>
        <w:tc>
          <w:tcPr>
            <w:tcW w:w="8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9A0" w:rsidRDefault="00EE59A0">
            <w:pPr>
              <w:pStyle w:val="Odlomakpopisa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ULAZ C – (sjever-zapad) - razredi: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     ULAZ D – (sjever-istok) - razredi:      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 xml:space="preserve">     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4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 xml:space="preserve">     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5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 xml:space="preserve">     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6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 xml:space="preserve">    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10</w:t>
            </w:r>
          </w:p>
        </w:tc>
      </w:tr>
      <w:tr w:rsidR="00EE59A0" w:rsidTr="00EE59A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hr-BA" w:eastAsia="hr-BA"/>
              </w:rPr>
              <w:t>10</w:t>
            </w:r>
          </w:p>
        </w:tc>
      </w:tr>
    </w:tbl>
    <w:p w:rsidR="00EE59A0" w:rsidRDefault="00EE59A0" w:rsidP="00EE59A0">
      <w:pPr>
        <w:pStyle w:val="Odlomakpopisa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BA" w:eastAsia="hr-BA"/>
        </w:rPr>
      </w:pPr>
    </w:p>
    <w:p w:rsidR="00EE59A0" w:rsidRDefault="00EE59A0" w:rsidP="00EE59A0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 xml:space="preserve">Druga smjena </w:t>
      </w:r>
    </w:p>
    <w:p w:rsidR="00EE59A0" w:rsidRDefault="00EE59A0" w:rsidP="00EE59A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Početak u 12:30</w:t>
      </w:r>
    </w:p>
    <w:p w:rsidR="00EE59A0" w:rsidRDefault="00EE59A0" w:rsidP="00EE59A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Završetak u 15:20</w:t>
      </w:r>
    </w:p>
    <w:p w:rsidR="00EE59A0" w:rsidRDefault="00EE59A0" w:rsidP="00EE59A0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</w:p>
    <w:p w:rsidR="00497651" w:rsidRDefault="00497651" w:rsidP="00EE59A0">
      <w:pPr>
        <w:pStyle w:val="Odlomakpopisa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EE59A0" w:rsidRDefault="00EE59A0" w:rsidP="00EE59A0">
      <w:pPr>
        <w:pStyle w:val="Odlomakpopisa"/>
        <w:rPr>
          <w:rFonts w:ascii="Times New Roman" w:hAnsi="Times New Roman"/>
          <w:sz w:val="24"/>
          <w:szCs w:val="24"/>
          <w:u w:val="single"/>
          <w:lang w:val="hr-BA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I II. SMJENA    </w:t>
      </w:r>
    </w:p>
    <w:p w:rsidR="00EE59A0" w:rsidRDefault="00EE59A0" w:rsidP="00EE59A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I.   sat 12.30 – 13.00</w:t>
      </w:r>
    </w:p>
    <w:p w:rsidR="00EE59A0" w:rsidRDefault="00EE59A0" w:rsidP="00EE59A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II. sat  13.05 – 13.35</w:t>
      </w:r>
    </w:p>
    <w:p w:rsidR="00EE59A0" w:rsidRDefault="00EE59A0" w:rsidP="00EE59A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III. sat 13.40 – 14.10</w:t>
      </w:r>
    </w:p>
    <w:p w:rsidR="00EE59A0" w:rsidRDefault="00EE59A0" w:rsidP="00EE59A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IV. sat 14.15 – 14.45</w:t>
      </w:r>
    </w:p>
    <w:p w:rsidR="00EE59A0" w:rsidRDefault="00EE59A0" w:rsidP="00EE59A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V.  sat  14.50 – 15.20</w:t>
      </w: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699"/>
      </w:tblGrid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lastRenderedPageBreak/>
              <w:t>GLAVNI ULAZ A - razredi: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GLAVNI ULAZ B - razredi: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6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7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bookmarkStart w:id="2" w:name="_Hlk49451934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8</w:t>
            </w:r>
            <w:bookmarkEnd w:id="2"/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9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8</w:t>
            </w:r>
          </w:p>
        </w:tc>
      </w:tr>
      <w:tr w:rsidR="00EE59A0" w:rsidTr="00EE59A0">
        <w:trPr>
          <w:trHeight w:val="562"/>
        </w:trPr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0" w:rsidRDefault="00EE59A0">
            <w:pPr>
              <w:pStyle w:val="Odlomakpopisa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ULAZ C – (sjever-zapad) - razredi: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 xml:space="preserve">    ULAZ D – (sjever-istok) - razredi:      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 xml:space="preserve">         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6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 xml:space="preserve">         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7</w:t>
            </w: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tabs>
                <w:tab w:val="left" w:pos="6975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  <w:bookmarkStart w:id="3" w:name="_Hlk49451997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4</w:t>
            </w:r>
            <w:bookmarkEnd w:id="3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0" w:rsidRDefault="00EE59A0">
            <w:pPr>
              <w:pStyle w:val="Odlomakpopisa"/>
              <w:tabs>
                <w:tab w:val="left" w:pos="6975"/>
              </w:tabs>
              <w:ind w:left="14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</w:pPr>
          </w:p>
        </w:tc>
      </w:tr>
      <w:tr w:rsidR="00EE59A0" w:rsidTr="00EE59A0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0" w:rsidRDefault="00EE59A0">
            <w:pPr>
              <w:pStyle w:val="Odlomakpopisa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hr-BA" w:eastAsia="hr-BA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0" w:rsidRDefault="00EE59A0">
            <w:pPr>
              <w:pStyle w:val="Odlomakpopisa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hr-BA" w:eastAsia="hr-BA"/>
              </w:rPr>
            </w:pPr>
          </w:p>
        </w:tc>
      </w:tr>
    </w:tbl>
    <w:p w:rsidR="00EE59A0" w:rsidRDefault="00EE59A0" w:rsidP="00EE59A0">
      <w:pPr>
        <w:pStyle w:val="Bezproreda"/>
        <w:tabs>
          <w:tab w:val="left" w:pos="3165"/>
        </w:tabs>
        <w:spacing w:line="360" w:lineRule="auto"/>
        <w:ind w:left="644"/>
        <w:jc w:val="both"/>
        <w:rPr>
          <w:rFonts w:ascii="Times New Roman" w:hAnsi="Times New Roman"/>
          <w:i/>
          <w:iCs/>
          <w:sz w:val="24"/>
          <w:szCs w:val="24"/>
          <w:u w:val="single"/>
          <w:lang w:val="hr-BA"/>
        </w:rPr>
      </w:pPr>
    </w:p>
    <w:p w:rsidR="00EE59A0" w:rsidRDefault="00EE59A0" w:rsidP="00EE59A0">
      <w:pPr>
        <w:pStyle w:val="Bezproreda"/>
        <w:tabs>
          <w:tab w:val="left" w:pos="3165"/>
        </w:tabs>
        <w:spacing w:line="360" w:lineRule="auto"/>
        <w:ind w:left="644"/>
        <w:jc w:val="both"/>
        <w:rPr>
          <w:rFonts w:ascii="Times New Roman" w:hAnsi="Times New Roman"/>
          <w:i/>
          <w:iCs/>
          <w:sz w:val="24"/>
          <w:szCs w:val="24"/>
          <w:u w:val="single"/>
          <w:lang w:val="hr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BA" w:eastAsia="hr-BA"/>
        </w:rPr>
        <w:t>Nakon završetka zadnjeg sata prvo iz učionice izlazi razred/učenici koji su prvi do ulaza/izlaza uz nadzor predmetnog nastavnika nakon čega izlaze učenici iz sljedeće učionice i kako redom.</w:t>
      </w:r>
    </w:p>
    <w:p w:rsidR="00EE59A0" w:rsidRDefault="00EE59A0" w:rsidP="00EE59A0">
      <w:pPr>
        <w:pStyle w:val="Bezproreda"/>
        <w:tabs>
          <w:tab w:val="left" w:pos="3165"/>
        </w:tabs>
        <w:spacing w:line="360" w:lineRule="auto"/>
        <w:ind w:left="644"/>
        <w:jc w:val="both"/>
        <w:rPr>
          <w:rFonts w:ascii="Times New Roman" w:hAnsi="Times New Roman"/>
          <w:i/>
          <w:iCs/>
          <w:sz w:val="24"/>
          <w:szCs w:val="24"/>
          <w:u w:val="single"/>
          <w:lang w:val="hr-BA"/>
        </w:rPr>
      </w:pPr>
    </w:p>
    <w:p w:rsidR="00EE59A0" w:rsidRDefault="00EE59A0" w:rsidP="00EE59A0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HIGIJENA I DEZINFEKCIJA RUKU, HIGIJENA I DEZINFEKCIJA RADNIH PROSTORIJA</w:t>
      </w:r>
    </w:p>
    <w:p w:rsidR="00EE59A0" w:rsidRDefault="00EE59A0" w:rsidP="00EE59A0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 w:eastAsia="hr-HR"/>
        </w:rPr>
        <w:t>na početku školske godine organizirati edukaciju uposlenika i učenika o načinu i značenju kontinuirane provedbe preventivnih mjera</w:t>
      </w:r>
    </w:p>
    <w:p w:rsidR="00EE59A0" w:rsidRDefault="00EE59A0" w:rsidP="00EE59A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redovito pranje ruku vodom i tekućim sapunom, sušenje papirnatim ubrusima i odlaganje u korpe za otpatke s poklopcem</w:t>
      </w:r>
    </w:p>
    <w:p w:rsidR="00EE59A0" w:rsidRDefault="00EE59A0" w:rsidP="00EE59A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 ulazu u školu i na nekoliko dostupnih mjesta u školi postaviti "dozatore" s dezinfekcijskim sredstvom za ruke i uputom za uporabu </w:t>
      </w:r>
    </w:p>
    <w:p w:rsidR="00EE59A0" w:rsidRDefault="00EE59A0" w:rsidP="00EE59A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 w:eastAsia="hr-HR"/>
        </w:rPr>
        <w:t>čišćenje i dezinfekcija radnih površina, kvaka na vratima i prozorima, slavina u toaletima, prekidača za struju i sl. koje upotrebljava veći broj osoba najmanje dva puta dnevno</w:t>
      </w:r>
    </w:p>
    <w:p w:rsidR="00EE59A0" w:rsidRDefault="00EE59A0" w:rsidP="00EE59A0">
      <w:pPr>
        <w:pStyle w:val="Bezproreda"/>
        <w:numPr>
          <w:ilvl w:val="0"/>
          <w:numId w:val="10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/>
          <w:sz w:val="24"/>
          <w:szCs w:val="24"/>
          <w:lang w:val="hr-BA" w:eastAsia="hr-HR"/>
        </w:rPr>
        <w:t>edukacija uposlenika koji rade na čišćenju i održavanju školskoga objekta o dezinfekcijskim sredstvima koja se upotrebljavaju, njihovoj pripremi i uporabi.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lastRenderedPageBreak/>
        <w:t>UČENICI IZ RIZIČNIH SKUPINA</w:t>
      </w:r>
    </w:p>
    <w:p w:rsidR="00EE59A0" w:rsidRDefault="00EE59A0" w:rsidP="00EE59A0">
      <w:pPr>
        <w:pStyle w:val="Bezproreda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 učenike koji boluju od neke kronične bolesti roditelji trebaju prije početka školske godine donijeti liječničko mišljenje o procjeni učenikova zdravstvenoga stanja i mogućnostima pohađanja nastave</w:t>
      </w:r>
    </w:p>
    <w:p w:rsidR="00EE59A0" w:rsidRDefault="00EE59A0" w:rsidP="00EE59A0">
      <w:pPr>
        <w:pStyle w:val="Bezproreda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slučaju da učeniku liječnik ne preporučuje pohađanje nastave u školi, potrebno je tom učeniku osigurati nastavu na daljinu</w:t>
      </w:r>
    </w:p>
    <w:p w:rsidR="00EE59A0" w:rsidRDefault="00EE59A0" w:rsidP="00EE59A0">
      <w:pPr>
        <w:pStyle w:val="Bezproreda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učenici koji žive s osobama s kroničnim bolestima, starima i iznemoglima ili drugim osobama iz rizičnih skupina, nisu obvezni pohađati redovitu nastavu u školi te će se i za njih osigurati nastava na daljinu, uz izjavu o navedenom. 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ORGANIZACIJA RADA I PROSTORA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Učenici jednoga odjela će pohađati nastavu u jednoj učionici (razredna, a ne kabinetska nastava).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školi će biti osigurano: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jednoj klupi sjedit će jedan učenik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školske klupe bit će razmaknute najmanje 1,5 metar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tjelesni kontakti među odjelima bit će svedeni na najmanju moguću mjeru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obvezno provjetravanje prostorija najmanje dva puta dnevno (pola sata prije dolaska i pola sata nakon odlaska učenika), a ako vremenske prilike dopuštaju ostaviti otvoren prozor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prolaz kroz zajedničke prostorije će biti organiziran tako da učenici različitih odjela prolaze naizmjenično po utvrđenom rasporedu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školsko dvorište, holovi i hodnici će biti označeni radi omogućavanja predviđenoga rastojanja (trakama, bojom).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Škola će:</w:t>
      </w:r>
    </w:p>
    <w:p w:rsidR="00EE59A0" w:rsidRDefault="00EE59A0" w:rsidP="00EE59A0">
      <w:pPr>
        <w:pStyle w:val="Bezprored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Formirati Krizne timove na d</w:t>
      </w:r>
      <w:r w:rsidR="00497651">
        <w:rPr>
          <w:rFonts w:ascii="Times New Roman" w:hAnsi="Times New Roman"/>
          <w:sz w:val="24"/>
          <w:szCs w:val="24"/>
          <w:lang w:val="hr-BA"/>
        </w:rPr>
        <w:t>obrovoljnoj</w:t>
      </w:r>
      <w:r>
        <w:rPr>
          <w:rFonts w:ascii="Times New Roman" w:hAnsi="Times New Roman"/>
          <w:sz w:val="24"/>
          <w:szCs w:val="24"/>
          <w:lang w:val="hr-BA"/>
        </w:rPr>
        <w:t xml:space="preserve"> bazi koji će učenicima i djelatnicima mjeriti temperaturu</w:t>
      </w:r>
      <w:r w:rsidR="00497651">
        <w:rPr>
          <w:rFonts w:ascii="Times New Roman" w:hAnsi="Times New Roman"/>
          <w:sz w:val="24"/>
          <w:szCs w:val="24"/>
          <w:lang w:val="hr-BA"/>
        </w:rPr>
        <w:t>, Rješenjem ravnateljice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upozoriti uposlenike da izbjegavaju uporabu klimatizacijskih i ventilacijskih pomagala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izvijestiti roditelje i učenike da učenici trebaju u školu donijeti užinu i ne dijeliti je s drugim učenicima (za vrijeme trajanja nastave, ne će biti moguće izlaziti iz škole radi kupovine užine)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upozoriti učenike da pri uporabi toaleta održavaju distancu i obvezno peru ruke nakon uporabe toaleta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upozoriti uposlenike da drže distancu i da se što kraće zadržavaju u zajedničkim prostorijama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upozoriti sve uposlenike da su obvezni pravilno nositi maske/vizire koji prekrivaju usta i nos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ako se nose jednokratne maske potrebno ih je nakon upotrebe odložiti u obilježene korpe s poklopcem, s kojima učenici nemaju doticaja 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zadužiti dežurne nastavnike da vode računa o pridržavanju navedenih mjera na ulazu u školu, u hodnicima i zajedničkim prostorijama, a svi nastavnici se u učionicama trebaju pridržavati propisanih mjera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izvijestiti uposlenike i učenike da će dnevni tim </w:t>
      </w:r>
      <w:r w:rsidR="00497651">
        <w:rPr>
          <w:rFonts w:ascii="Times New Roman" w:hAnsi="Times New Roman"/>
          <w:sz w:val="24"/>
          <w:szCs w:val="24"/>
          <w:lang w:val="hr-BA"/>
        </w:rPr>
        <w:t xml:space="preserve">na dobrovoljnoj bazi </w:t>
      </w:r>
      <w:r>
        <w:rPr>
          <w:rFonts w:ascii="Times New Roman" w:hAnsi="Times New Roman"/>
          <w:sz w:val="24"/>
          <w:szCs w:val="24"/>
          <w:lang w:val="hr-BA"/>
        </w:rPr>
        <w:t xml:space="preserve">mjeriti tjelesnu temperaturu svakoga dana pri ulasku u školu; u slučaju povećane tjelesne temperature, uposlenik ne dolazi u školu nego se telefonski javlja ravnatelju i liječniku obiteljske medicine; roditelji učenika koji ima povišenu temperaturu o tom izvješćuju razrednika i liječnika obiteljske medicine, a učenik ostaje u kući i slijedi liječničke upute </w:t>
      </w:r>
    </w:p>
    <w:p w:rsidR="00EE59A0" w:rsidRDefault="00EE59A0" w:rsidP="00EE59A0">
      <w:pPr>
        <w:pStyle w:val="Bezproreda"/>
        <w:numPr>
          <w:ilvl w:val="0"/>
          <w:numId w:val="13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predmet Tjelesna i zdravstvena kultura izvodi se samo na otvorenom prostoru.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ULAZAK U ZGRADU I SASTANCI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školske sastanke je moguće obaviti u skladu s epidemiološkim mjerama, a roditeljske sastanke obaviti video-vezom,  telefonom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svaki dolazak u školu osoba koje nisu uposlenici ili učenici se mora ranije najaviti i biti odobren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neposredan rad i sastanci sa strankama reduciraju se na minimum, pri čem se moraju poštivati sve higijensko-epidemiološke mjere (posebno nošenje maski i fizička distanca)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sastanci će se organizirati u prostorijama koje omogućavaju održavanje potrebne distance 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svi individualni i roditeljski sastanci će se održavati telefonski ili video-pozivom 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pošta se odlaže u poštanski sandučić smješteno na glavnom ulazu, a u slučaju preporučenih pošiljaka na ulazu ih preuzima ovlaštena osoba</w:t>
      </w:r>
    </w:p>
    <w:p w:rsidR="00EE59A0" w:rsidRDefault="00EE59A0" w:rsidP="00EE59A0">
      <w:pPr>
        <w:pStyle w:val="Bezproreda"/>
        <w:numPr>
          <w:ilvl w:val="0"/>
          <w:numId w:val="1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dostava uredskog materijala, obroka, sredstava za čišćenje, tiska i ostaloga se preuzima na glavnom ulazu u školu.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</w:p>
    <w:p w:rsidR="00497651" w:rsidRDefault="00497651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</w:p>
    <w:p w:rsidR="00497651" w:rsidRDefault="00497651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</w:p>
    <w:p w:rsidR="00497651" w:rsidRDefault="00497651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  <w:r>
        <w:rPr>
          <w:rFonts w:ascii="Times New Roman" w:hAnsi="Times New Roman"/>
          <w:b/>
          <w:caps/>
          <w:sz w:val="24"/>
          <w:szCs w:val="24"/>
          <w:lang w:val="hr-BA"/>
        </w:rPr>
        <w:t>Dezinfekcija i higijena školskogA prostora</w:t>
      </w:r>
    </w:p>
    <w:p w:rsidR="00EE59A0" w:rsidRDefault="00EE59A0" w:rsidP="00EE59A0">
      <w:pPr>
        <w:pStyle w:val="Bezproreda"/>
        <w:numPr>
          <w:ilvl w:val="0"/>
          <w:numId w:val="1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skladu s preporukama nadležnih, dezinfekcija i higijena školskoga prostora će se održavati prema Planu higijenskoga održavanja prostora, čišćenja, dezinfekcije radnih površina i provjetravanja prostora koji škola posjeduje</w:t>
      </w:r>
    </w:p>
    <w:p w:rsidR="00EE59A0" w:rsidRDefault="00EE59A0" w:rsidP="00EE59A0">
      <w:pPr>
        <w:pStyle w:val="Bezproreda"/>
        <w:numPr>
          <w:ilvl w:val="0"/>
          <w:numId w:val="1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 privitku ovoga Plana se nalaze obrasci evidencijskih lista (s terminima, nazivom prostora, imenom i prezimenom osobe koja je realizirala dezinfekciju, čišćenje, provjetravanje školskoga prostora) </w:t>
      </w:r>
    </w:p>
    <w:p w:rsidR="00EE59A0" w:rsidRDefault="00EE59A0" w:rsidP="00EE59A0">
      <w:pPr>
        <w:pStyle w:val="Bezproreda"/>
        <w:numPr>
          <w:ilvl w:val="0"/>
          <w:numId w:val="1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osobe zadužene za čišćenje i održavanje školskih prostora svakodnevno popunjavaju evidencijske liste, u skladu s planom čišćenja.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  <w:r>
        <w:rPr>
          <w:rFonts w:ascii="Times New Roman" w:hAnsi="Times New Roman"/>
          <w:b/>
          <w:caps/>
          <w:sz w:val="24"/>
          <w:szCs w:val="24"/>
          <w:lang w:val="hr-BA"/>
        </w:rPr>
        <w:t>Praćenje kontakata</w:t>
      </w:r>
    </w:p>
    <w:p w:rsidR="00EE59A0" w:rsidRDefault="00EE59A0" w:rsidP="00EE59A0">
      <w:pPr>
        <w:pStyle w:val="Bezproreda"/>
        <w:numPr>
          <w:ilvl w:val="0"/>
          <w:numId w:val="16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uposlenici škole obvezni su voditi računa o osobama s kojima su u zadnjih 48 sati bili na fizičkoj udaljenosti manjoj od 1,5 m i vremenski duže od 15 minuta (bliski kontakt)</w:t>
      </w:r>
    </w:p>
    <w:p w:rsidR="00EE59A0" w:rsidRDefault="00EE59A0" w:rsidP="00EE59A0">
      <w:pPr>
        <w:pStyle w:val="Bezproreda"/>
        <w:numPr>
          <w:ilvl w:val="0"/>
          <w:numId w:val="16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 slučaju da je učenik testiran na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koronavirus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pozitivan ili poslan u samoizolaciju od nadležnih službi, roditelji su obvezni telefonski izvijestiti školu.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  <w:r>
        <w:rPr>
          <w:rFonts w:ascii="Times New Roman" w:hAnsi="Times New Roman"/>
          <w:b/>
          <w:caps/>
          <w:sz w:val="24"/>
          <w:szCs w:val="24"/>
          <w:lang w:val="hr-BA"/>
        </w:rPr>
        <w:t xml:space="preserve">izolacija učenika i nastavnika </w:t>
      </w:r>
    </w:p>
    <w:p w:rsidR="00EE59A0" w:rsidRDefault="00EE59A0" w:rsidP="00EE59A0">
      <w:pPr>
        <w:pStyle w:val="Bezproreda"/>
        <w:numPr>
          <w:ilvl w:val="0"/>
          <w:numId w:val="17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svi uposlenici škole su obvezni ostati kod kuće u slučaju pojave simptoma bolesti uzrokovane zarazom (povišena temperatura, iznad 36,9) te o tom izvijestiti nadležnu zdravstvenu ustanovu i školu; dužnost svih uposlenika je postupiti isto i ako su bili u kontaktu s osobom oboljelom od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koronavirusa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ili su se vratili iz područja u kojima je registrirana pojava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koronavirusa</w:t>
      </w:r>
      <w:proofErr w:type="spellEnd"/>
    </w:p>
    <w:p w:rsidR="00EE59A0" w:rsidRDefault="00EE59A0" w:rsidP="00EE59A0">
      <w:pPr>
        <w:pStyle w:val="Bezproreda"/>
        <w:numPr>
          <w:ilvl w:val="0"/>
          <w:numId w:val="17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uposlenika koji tijekom radnoga vremena osjeti neke od simptoma ravnatelj odmah udaljuje s nastave i prijavljuje slučaj nadležnima; u slučaju određivanja izolacije, uposlenik s blažim simptomima obavlja nastavu na daljinu, a ako su teži slučajevi ide na bolovanje, a za odvijanje nastave osigurat će se odgovarajuća zamjena</w:t>
      </w:r>
    </w:p>
    <w:p w:rsidR="00EE59A0" w:rsidRDefault="00EE59A0" w:rsidP="00EE59A0">
      <w:pPr>
        <w:pStyle w:val="Bezproreda"/>
        <w:numPr>
          <w:ilvl w:val="0"/>
          <w:numId w:val="17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učenika koji tijekom nastave osjeti neki od simptoma nastavnik šalje u prostoriju za izolaciju, a Operativni tim izvještava roditelje koji su dužni doći po učenika, do dolaska roditelja ili druge ovlaštene osobe učenik boravi u prostoriji za izolaciju pod nadzorom odrasle osobe. Prilikom boravka u prostoriji za izolaciju poštuju se epidemiološke mjere udaljenosti i zaštitnih maski. Po napuštanju izolacijske prostorije, osoblje zaduženo za higijenu dezinficira sobu.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497651" w:rsidRDefault="00497651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NASTAVA NA DALJINU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Ovisno o epidemiološkoj situaciji nastava na daljinu će se izvoditi u slučajevima:</w:t>
      </w:r>
    </w:p>
    <w:p w:rsidR="00EE59A0" w:rsidRDefault="00EE59A0" w:rsidP="00EE59A0">
      <w:pPr>
        <w:pStyle w:val="Bezproreda"/>
        <w:numPr>
          <w:ilvl w:val="0"/>
          <w:numId w:val="18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upućivanje skupine učenika jednoga odjela na nastavu na daljinu</w:t>
      </w:r>
    </w:p>
    <w:p w:rsidR="00EE59A0" w:rsidRDefault="00EE59A0" w:rsidP="00EE59A0">
      <w:pPr>
        <w:pStyle w:val="Bezproreda"/>
        <w:numPr>
          <w:ilvl w:val="0"/>
          <w:numId w:val="18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izolacije ili oboljenja učenika ili nastavnika</w:t>
      </w:r>
    </w:p>
    <w:p w:rsidR="00EE59A0" w:rsidRDefault="00EE59A0" w:rsidP="00EE59A0">
      <w:pPr>
        <w:pStyle w:val="Bezproreda"/>
        <w:numPr>
          <w:ilvl w:val="0"/>
          <w:numId w:val="18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nepohađanja redovite nastave učenika</w:t>
      </w:r>
    </w:p>
    <w:p w:rsidR="00EE59A0" w:rsidRDefault="00EE59A0" w:rsidP="00EE59A0">
      <w:pPr>
        <w:pStyle w:val="Bezproreda"/>
        <w:numPr>
          <w:ilvl w:val="0"/>
          <w:numId w:val="18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 projektne aktivnosti, natjecanja, sudjelovanje na natječajima, te uporabu e-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book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s ciljem prevencije zaraze uporabom knjiga iz knjižnice.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lang w:val="hr-BA"/>
        </w:rPr>
      </w:pPr>
      <w:r>
        <w:rPr>
          <w:rFonts w:ascii="Times New Roman" w:hAnsi="Times New Roman"/>
          <w:b/>
          <w:caps/>
          <w:sz w:val="24"/>
          <w:szCs w:val="24"/>
          <w:lang w:val="hr-BA"/>
        </w:rPr>
        <w:t>Prijenos dokumentacije i čuvanje predmeta i dokumentacije</w:t>
      </w:r>
    </w:p>
    <w:p w:rsidR="00EE59A0" w:rsidRDefault="00EE59A0" w:rsidP="00EE59A0">
      <w:pPr>
        <w:pStyle w:val="Bezproreda"/>
        <w:numPr>
          <w:ilvl w:val="0"/>
          <w:numId w:val="19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uposlenici škole su obvezni biti pripravni i imati: pismene pripreme, mjesečne i godišnje planove, s pripadajućom dokumentacijom za koju su zaduženi kako bi bila na raspolaganju te uredno voditi evidenciju o predmetima i dokumentaciji i uredno ih pohranjivati i prosljeđivati na školsku e-adresu u skladu s utvrđenim terminima; škola će arhivirati sve u vidu e-dokumentacije</w:t>
      </w:r>
    </w:p>
    <w:p w:rsidR="00EE59A0" w:rsidRDefault="00EE59A0" w:rsidP="00EE59A0">
      <w:pPr>
        <w:pStyle w:val="Bezproreda"/>
        <w:numPr>
          <w:ilvl w:val="0"/>
          <w:numId w:val="19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razredne knjige će biti dostupne samo u zbornici, a nastavnici će također upisivati potrebne podatke u zbornici, bez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izmještanja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i nošenja u učionice.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ŠKOLSKA RAČUNALA</w:t>
      </w:r>
    </w:p>
    <w:p w:rsidR="00EE59A0" w:rsidRDefault="00EE59A0" w:rsidP="00EE59A0">
      <w:pPr>
        <w:pStyle w:val="Bezproreda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provjeravati ispravnost računala s ciljem njihova osposobljavanja za rad s učenicima koji nastavu pohađaju na daljinu; postojeća Platforma ostaje aktivna i upotrebljiva u obrazovno-odgojnom radu</w:t>
      </w:r>
    </w:p>
    <w:p w:rsidR="00EE59A0" w:rsidRDefault="00EE59A0" w:rsidP="00EE59A0">
      <w:pPr>
        <w:pStyle w:val="Bezproreda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sve moguće aktivnosti nastave na daljinu će se realizirati iz školskoga IT kabineta. </w:t>
      </w:r>
    </w:p>
    <w:p w:rsidR="00EE59A0" w:rsidRDefault="00EE59A0" w:rsidP="00EE59A0">
      <w:pPr>
        <w:pStyle w:val="Bezproreda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skladu sa mogućnostima škola ustupa računalo nastavniku ili učeniku koji računalo ne posjeduje.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PREPORUKE UPOSLENICIMA I UČENICIMA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Preporučuje se svakodnevno praćenje i djelovanje u skladu s naputcima, zapovijedima te drugim aktima ovlaštenih institucija i tijela, te redovito dvosmjerno informiranje škola, ministarstva, zdravstvenih ustanova i kriznih stožera.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ODGOVORNOST ZA POSTUPANJE PO PLANU</w:t>
      </w:r>
    </w:p>
    <w:p w:rsidR="00EE59A0" w:rsidRDefault="00EE59A0" w:rsidP="00EE59A0">
      <w:pPr>
        <w:pStyle w:val="Bezproreda"/>
        <w:numPr>
          <w:ilvl w:val="0"/>
          <w:numId w:val="21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 postupanje po ovom planu i za njegovu primjenu odgovorni su svi uposlenici u koordinaciji sa školskim operativnim timom.</w:t>
      </w:r>
    </w:p>
    <w:p w:rsidR="00EE59A0" w:rsidRDefault="00EE59A0" w:rsidP="00EE59A0">
      <w:pPr>
        <w:pStyle w:val="Bezproreda"/>
        <w:numPr>
          <w:ilvl w:val="0"/>
          <w:numId w:val="21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Ovaj plan primjenjuje se od dana njegova usvajanja, a mijenjat će se i dopunjavati shodno preporukama i zapovijedima nadležnih organa.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NEPRIDRŽAVANJE MJERA UTVRĐENIH PLANOM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Nepridržavanje mjera utvrđenih ovim planom od uposlenika, učenika i roditelja predstavlja kršenje Zakona o zaštiti stanovništva od zaraznih bolesti („Službene novine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FBiH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“, broj 29/05).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Krizni plan pripravnosti je razmatran i usvojen na sjednici Nastavničkoga vijeća od 04.09. 2020. godine, a urađen je u suradnji s predstavnicima roditelja i učenika Škole.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Školski odbor škole je upoznat s Kriznim planom pripravnosti.</w:t>
      </w:r>
    </w:p>
    <w:p w:rsidR="00EE59A0" w:rsidRDefault="00EE59A0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Krizni plan pripravnosti objaviti na oglasnoj ploči, internetskoj stranici škole i s njegovim sadržajem upoznati sve učenike, roditelje i djelatnike škole.</w:t>
      </w:r>
    </w:p>
    <w:p w:rsidR="00497651" w:rsidRDefault="00497651" w:rsidP="00EE59A0">
      <w:pPr>
        <w:pStyle w:val="Bezproreda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Krizni plan pripravnosti</w:t>
      </w:r>
      <w:r>
        <w:rPr>
          <w:rFonts w:ascii="Times New Roman" w:hAnsi="Times New Roman"/>
          <w:sz w:val="24"/>
          <w:szCs w:val="24"/>
          <w:lang w:val="hr-BA"/>
        </w:rPr>
        <w:t xml:space="preserve"> i odgovora na pojavu korona virusa (Covid-19) stupa na snagu danom donošenja.</w:t>
      </w:r>
    </w:p>
    <w:p w:rsidR="00613D78" w:rsidRDefault="00613D78"/>
    <w:sectPr w:rsidR="0061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DB4"/>
    <w:multiLevelType w:val="hybridMultilevel"/>
    <w:tmpl w:val="D6C6FD22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AFA"/>
    <w:multiLevelType w:val="hybridMultilevel"/>
    <w:tmpl w:val="AFAE2010"/>
    <w:lvl w:ilvl="0" w:tplc="73F05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CD5"/>
    <w:multiLevelType w:val="hybridMultilevel"/>
    <w:tmpl w:val="7896702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1764"/>
    <w:multiLevelType w:val="hybridMultilevel"/>
    <w:tmpl w:val="25DA79B6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3852"/>
    <w:multiLevelType w:val="hybridMultilevel"/>
    <w:tmpl w:val="B132545C"/>
    <w:lvl w:ilvl="0" w:tplc="10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D8A16FD"/>
    <w:multiLevelType w:val="hybridMultilevel"/>
    <w:tmpl w:val="184A4BD6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50F51"/>
    <w:multiLevelType w:val="hybridMultilevel"/>
    <w:tmpl w:val="97A04ED8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1903"/>
    <w:multiLevelType w:val="hybridMultilevel"/>
    <w:tmpl w:val="61E2AD26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141E"/>
    <w:multiLevelType w:val="hybridMultilevel"/>
    <w:tmpl w:val="D05856EE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1B21"/>
    <w:multiLevelType w:val="hybridMultilevel"/>
    <w:tmpl w:val="D8AA81E6"/>
    <w:lvl w:ilvl="0" w:tplc="32320DE2">
      <w:start w:val="1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280621"/>
    <w:multiLevelType w:val="hybridMultilevel"/>
    <w:tmpl w:val="9DAAEEAC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531B1"/>
    <w:multiLevelType w:val="hybridMultilevel"/>
    <w:tmpl w:val="04DEFEF0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D6038"/>
    <w:multiLevelType w:val="hybridMultilevel"/>
    <w:tmpl w:val="12EAF3CC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D3E65"/>
    <w:multiLevelType w:val="hybridMultilevel"/>
    <w:tmpl w:val="B8505AA0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4051A"/>
    <w:multiLevelType w:val="hybridMultilevel"/>
    <w:tmpl w:val="C052918E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3043D"/>
    <w:multiLevelType w:val="hybridMultilevel"/>
    <w:tmpl w:val="A17452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BF"/>
    <w:multiLevelType w:val="hybridMultilevel"/>
    <w:tmpl w:val="4E0A5394"/>
    <w:lvl w:ilvl="0" w:tplc="FAE23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3410D"/>
    <w:multiLevelType w:val="hybridMultilevel"/>
    <w:tmpl w:val="A0EAE126"/>
    <w:lvl w:ilvl="0" w:tplc="1CB47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6F1F"/>
    <w:multiLevelType w:val="hybridMultilevel"/>
    <w:tmpl w:val="B01221C6"/>
    <w:lvl w:ilvl="0" w:tplc="101A000F">
      <w:start w:val="1"/>
      <w:numFmt w:val="decimal"/>
      <w:lvlText w:val="%1."/>
      <w:lvlJc w:val="left"/>
      <w:pPr>
        <w:ind w:left="1004" w:hanging="360"/>
      </w:pPr>
    </w:lvl>
    <w:lvl w:ilvl="1" w:tplc="101A0019">
      <w:start w:val="1"/>
      <w:numFmt w:val="lowerLetter"/>
      <w:lvlText w:val="%2."/>
      <w:lvlJc w:val="left"/>
      <w:pPr>
        <w:ind w:left="1724" w:hanging="360"/>
      </w:pPr>
    </w:lvl>
    <w:lvl w:ilvl="2" w:tplc="101A001B">
      <w:start w:val="1"/>
      <w:numFmt w:val="lowerRoman"/>
      <w:lvlText w:val="%3."/>
      <w:lvlJc w:val="right"/>
      <w:pPr>
        <w:ind w:left="2444" w:hanging="180"/>
      </w:pPr>
    </w:lvl>
    <w:lvl w:ilvl="3" w:tplc="101A000F">
      <w:start w:val="1"/>
      <w:numFmt w:val="decimal"/>
      <w:lvlText w:val="%4."/>
      <w:lvlJc w:val="left"/>
      <w:pPr>
        <w:ind w:left="3164" w:hanging="360"/>
      </w:pPr>
    </w:lvl>
    <w:lvl w:ilvl="4" w:tplc="101A0019">
      <w:start w:val="1"/>
      <w:numFmt w:val="lowerLetter"/>
      <w:lvlText w:val="%5."/>
      <w:lvlJc w:val="left"/>
      <w:pPr>
        <w:ind w:left="3884" w:hanging="360"/>
      </w:pPr>
    </w:lvl>
    <w:lvl w:ilvl="5" w:tplc="101A001B">
      <w:start w:val="1"/>
      <w:numFmt w:val="lowerRoman"/>
      <w:lvlText w:val="%6."/>
      <w:lvlJc w:val="right"/>
      <w:pPr>
        <w:ind w:left="4604" w:hanging="180"/>
      </w:pPr>
    </w:lvl>
    <w:lvl w:ilvl="6" w:tplc="101A000F">
      <w:start w:val="1"/>
      <w:numFmt w:val="decimal"/>
      <w:lvlText w:val="%7."/>
      <w:lvlJc w:val="left"/>
      <w:pPr>
        <w:ind w:left="5324" w:hanging="360"/>
      </w:pPr>
    </w:lvl>
    <w:lvl w:ilvl="7" w:tplc="101A0019">
      <w:start w:val="1"/>
      <w:numFmt w:val="lowerLetter"/>
      <w:lvlText w:val="%8."/>
      <w:lvlJc w:val="left"/>
      <w:pPr>
        <w:ind w:left="6044" w:hanging="360"/>
      </w:pPr>
    </w:lvl>
    <w:lvl w:ilvl="8" w:tplc="101A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3E2A49"/>
    <w:multiLevelType w:val="hybridMultilevel"/>
    <w:tmpl w:val="B5643FB8"/>
    <w:lvl w:ilvl="0" w:tplc="32320DE2">
      <w:start w:val="1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1D758E"/>
    <w:multiLevelType w:val="hybridMultilevel"/>
    <w:tmpl w:val="51685798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  <w:num w:numId="19">
    <w:abstractNumId w:val="3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0"/>
    <w:rsid w:val="00497651"/>
    <w:rsid w:val="005B1BC8"/>
    <w:rsid w:val="00613D78"/>
    <w:rsid w:val="00E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04C2-B4B5-4AA9-B234-E5AD1D6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A0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59A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EE59A0"/>
    <w:pPr>
      <w:ind w:left="720"/>
      <w:contextualSpacing/>
    </w:pPr>
  </w:style>
  <w:style w:type="character" w:customStyle="1" w:styleId="fontstyle01">
    <w:name w:val="fontstyle01"/>
    <w:rsid w:val="00EE59A0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BC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4</cp:revision>
  <cp:lastPrinted>2020-09-04T14:25:00Z</cp:lastPrinted>
  <dcterms:created xsi:type="dcterms:W3CDTF">2020-09-04T14:14:00Z</dcterms:created>
  <dcterms:modified xsi:type="dcterms:W3CDTF">2020-09-04T15:55:00Z</dcterms:modified>
</cp:coreProperties>
</file>